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6B549" w14:textId="67000AA7" w:rsidR="00897C27" w:rsidRPr="00CA0BB2" w:rsidRDefault="00897C27" w:rsidP="00897C2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3GPP TSG RAN WG1 #11</w:t>
      </w:r>
      <w:r>
        <w:rPr>
          <w:rFonts w:ascii="Arial" w:hAnsi="Arial" w:cs="Arial"/>
          <w:b/>
          <w:bCs/>
        </w:rPr>
        <w:t>5</w:t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</w:r>
      <w:r w:rsidRPr="00CA0BB2">
        <w:rPr>
          <w:rFonts w:ascii="Arial" w:hAnsi="Arial" w:cs="Arial"/>
          <w:b/>
          <w:bCs/>
        </w:rPr>
        <w:tab/>
        <w:t>R1-23</w:t>
      </w:r>
      <w:r>
        <w:rPr>
          <w:rFonts w:ascii="Arial" w:hAnsi="Arial" w:cs="Arial"/>
          <w:b/>
          <w:bCs/>
        </w:rPr>
        <w:t>1237</w:t>
      </w:r>
      <w:r w:rsidR="0035627C">
        <w:rPr>
          <w:rFonts w:ascii="Arial" w:hAnsi="Arial" w:cs="Arial"/>
          <w:b/>
          <w:bCs/>
        </w:rPr>
        <w:t>4</w:t>
      </w:r>
    </w:p>
    <w:p w14:paraId="2E258810" w14:textId="77777777" w:rsidR="00897C27" w:rsidRPr="00BD24C5" w:rsidRDefault="00897C27" w:rsidP="00897C2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lang w:val="en-GB" w:eastAsia="ja-JP"/>
        </w:rPr>
        <w:t>Chicago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USA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November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>
        <w:rPr>
          <w:rFonts w:ascii="Arial" w:eastAsia="MS Mincho" w:hAnsi="Arial" w:cs="Arial"/>
          <w:b/>
          <w:bCs/>
          <w:lang w:val="en-GB" w:eastAsia="ja-JP"/>
        </w:rPr>
        <w:t>13</w:t>
      </w:r>
      <w:r w:rsidRPr="00497177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Pr="0049717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Pr="00497177">
        <w:rPr>
          <w:rFonts w:ascii="Arial" w:eastAsia="MS Mincho" w:hAnsi="Arial" w:cs="Arial"/>
          <w:b/>
          <w:bCs/>
          <w:lang w:val="en-GB" w:eastAsia="ja-JP"/>
        </w:rPr>
        <w:t>1</w:t>
      </w:r>
      <w:r>
        <w:rPr>
          <w:rFonts w:ascii="Arial" w:eastAsia="MS Mincho" w:hAnsi="Arial" w:cs="Arial"/>
          <w:b/>
          <w:bCs/>
          <w:lang w:val="en-GB" w:eastAsia="ja-JP"/>
        </w:rPr>
        <w:t>7</w:t>
      </w:r>
      <w:r w:rsidRPr="0049717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Pr="00497177">
        <w:rPr>
          <w:rFonts w:ascii="Arial" w:eastAsia="MS Mincho" w:hAnsi="Arial" w:cs="Arial"/>
          <w:b/>
          <w:bCs/>
          <w:lang w:val="en-GB" w:eastAsia="ja-JP"/>
        </w:rPr>
        <w:t>, 2023</w:t>
      </w:r>
    </w:p>
    <w:p w14:paraId="70E19FC8" w14:textId="77777777" w:rsidR="00897C27" w:rsidRDefault="00897C27" w:rsidP="00897C27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1ABBB0EC" w14:textId="77777777" w:rsidR="00897C27" w:rsidRDefault="00897C27" w:rsidP="00897C27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8.1.2</w:t>
      </w:r>
    </w:p>
    <w:p w14:paraId="2D7F0B8D" w14:textId="77777777" w:rsidR="00897C27" w:rsidRDefault="00897C27" w:rsidP="00897C27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7DEAF470" w14:textId="77DDD5C3" w:rsidR="00897C27" w:rsidRDefault="00897C27" w:rsidP="00897C27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Summary</w:t>
      </w:r>
      <w:r w:rsidR="0035627C">
        <w:rPr>
          <w:rFonts w:ascii="Arial" w:hAnsi="Arial" w:cs="Arial"/>
        </w:rPr>
        <w:t xml:space="preserve"> for Tue offline session</w:t>
      </w:r>
      <w:r>
        <w:rPr>
          <w:rFonts w:ascii="Arial" w:hAnsi="Arial" w:cs="Arial"/>
        </w:rPr>
        <w:t xml:space="preserve"> on Rel-18 CSI enhancements</w:t>
      </w:r>
    </w:p>
    <w:p w14:paraId="39B0732F" w14:textId="77777777" w:rsidR="00897C27" w:rsidRDefault="00897C27" w:rsidP="00897C27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>
      <w:pPr>
        <w:snapToGrid w:val="0"/>
        <w:rPr>
          <w:b/>
          <w:sz w:val="16"/>
          <w:szCs w:val="16"/>
        </w:rPr>
      </w:pPr>
    </w:p>
    <w:p w14:paraId="4F69C071" w14:textId="77777777" w:rsidR="0015414F" w:rsidRDefault="0015414F" w:rsidP="0015414F">
      <w:pPr>
        <w:pStyle w:val="Heading2"/>
        <w:numPr>
          <w:ilvl w:val="0"/>
          <w:numId w:val="5"/>
        </w:numPr>
      </w:pPr>
      <w:r>
        <w:t>Introduction</w:t>
      </w:r>
    </w:p>
    <w:p w14:paraId="4BC29CBA" w14:textId="6D041A2C" w:rsidR="0015414F" w:rsidRDefault="002C1DF9" w:rsidP="0015414F">
      <w:pPr>
        <w:snapToGrid w:val="0"/>
        <w:spacing w:after="12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This contribution summarizes the discussion during Tue offline session.</w:t>
      </w:r>
    </w:p>
    <w:p w14:paraId="344046FF" w14:textId="219EE0D4" w:rsidR="00BD7CD7" w:rsidRPr="00590DD7" w:rsidRDefault="004B0726" w:rsidP="005C2DCE">
      <w:pPr>
        <w:pStyle w:val="Heading2"/>
        <w:numPr>
          <w:ilvl w:val="0"/>
          <w:numId w:val="6"/>
        </w:numPr>
      </w:pPr>
      <w:r>
        <w:t xml:space="preserve">Summary of </w:t>
      </w:r>
      <w:r w:rsidR="002C1DF9">
        <w:t>discussion</w:t>
      </w:r>
      <w:r>
        <w:t xml:space="preserve"> </w:t>
      </w:r>
    </w:p>
    <w:p w14:paraId="5B535058" w14:textId="263E2CEB" w:rsidR="002444A5" w:rsidRPr="002444A5" w:rsidRDefault="002444A5" w:rsidP="002444A5">
      <w:pPr>
        <w:snapToGrid w:val="0"/>
        <w:rPr>
          <w:sz w:val="20"/>
          <w:lang w:val="en-GB"/>
        </w:rPr>
      </w:pPr>
    </w:p>
    <w:p w14:paraId="7529DB66" w14:textId="77777777" w:rsidR="002444A5" w:rsidRDefault="002444A5"/>
    <w:p w14:paraId="208B9329" w14:textId="2CEEBAEB" w:rsidR="00FF14F6" w:rsidRPr="002C1DF9" w:rsidRDefault="004B0726" w:rsidP="002C1DF9">
      <w:pPr>
        <w:pStyle w:val="Heading3"/>
        <w:ind w:left="720"/>
        <w:rPr>
          <w:sz w:val="28"/>
        </w:rPr>
      </w:pPr>
      <w:r w:rsidRPr="002C1DF9">
        <w:rPr>
          <w:sz w:val="28"/>
        </w:rPr>
        <w:t>Issue 2</w:t>
      </w:r>
      <w:r w:rsidR="002C1DF9" w:rsidRPr="002C1DF9">
        <w:rPr>
          <w:sz w:val="28"/>
        </w:rPr>
        <w:t>.2</w:t>
      </w:r>
      <w:r w:rsidRPr="002C1DF9">
        <w:rPr>
          <w:sz w:val="28"/>
        </w:rPr>
        <w:t xml:space="preserve"> </w:t>
      </w:r>
    </w:p>
    <w:p w14:paraId="25995F71" w14:textId="528A0C4E" w:rsidR="00FF14F6" w:rsidRDefault="00FF14F6"/>
    <w:p w14:paraId="471A829A" w14:textId="69B194E1" w:rsidR="002C1DF9" w:rsidRPr="006E0F23" w:rsidRDefault="006D0287" w:rsidP="002C1DF9">
      <w:pPr>
        <w:snapToGrid w:val="0"/>
        <w:rPr>
          <w:sz w:val="28"/>
        </w:rPr>
      </w:pPr>
      <w:r w:rsidRPr="006E0F23">
        <w:rPr>
          <w:rFonts w:eastAsia="Batang"/>
          <w:b/>
          <w:iCs/>
          <w:sz w:val="22"/>
          <w:szCs w:val="20"/>
          <w:u w:val="single"/>
          <w:lang w:val="en-GB"/>
        </w:rPr>
        <w:t>Offline agreement</w:t>
      </w:r>
      <w:r w:rsidR="002C1DF9" w:rsidRPr="006E0F23">
        <w:rPr>
          <w:rFonts w:eastAsia="Batang"/>
          <w:iCs/>
          <w:sz w:val="22"/>
          <w:szCs w:val="20"/>
          <w:lang w:val="en-GB"/>
        </w:rPr>
        <w:t>: For the Type-II codebook refinement for high/medium velocities</w:t>
      </w:r>
      <w:r w:rsidR="002C1DF9" w:rsidRPr="006E0F23">
        <w:rPr>
          <w:rFonts w:eastAsia="Microsoft YaHei"/>
          <w:iCs/>
          <w:sz w:val="22"/>
          <w:szCs w:val="20"/>
        </w:rPr>
        <w:t xml:space="preserve">, when a UE is configured with </w:t>
      </w:r>
      <w:proofErr w:type="gramStart"/>
      <w:r w:rsidR="002C1DF9" w:rsidRPr="006E0F23">
        <w:rPr>
          <w:rFonts w:eastAsia="Microsoft YaHei"/>
          <w:iCs/>
          <w:sz w:val="22"/>
          <w:szCs w:val="20"/>
        </w:rPr>
        <w:t>K(</w:t>
      </w:r>
      <w:proofErr w:type="gramEnd"/>
      <w:r w:rsidR="002C1DF9" w:rsidRPr="006E0F23">
        <w:rPr>
          <w:rFonts w:eastAsia="Microsoft YaHei"/>
          <w:iCs/>
          <w:sz w:val="22"/>
          <w:szCs w:val="20"/>
        </w:rPr>
        <w:t xml:space="preserve">=4,8, or 12) AP-CSI-RS resources for CMR, </w:t>
      </w:r>
      <w:r w:rsidR="002C1DF9" w:rsidRPr="006E0F23">
        <w:rPr>
          <w:sz w:val="22"/>
          <w:szCs w:val="20"/>
        </w:rPr>
        <w:t>clarify that the CSI-RS resources are transmitted following the order of the CSI-RS resource IDs configured in the CSI-RS Resource Set.</w:t>
      </w:r>
      <w:r w:rsidR="002C1DF9" w:rsidRPr="006E0F23">
        <w:rPr>
          <w:sz w:val="28"/>
        </w:rPr>
        <w:t xml:space="preserve"> </w:t>
      </w:r>
    </w:p>
    <w:p w14:paraId="11D948E1" w14:textId="77777777" w:rsidR="002C1DF9" w:rsidRDefault="002C1DF9" w:rsidP="002C1DF9">
      <w:pPr>
        <w:widowControl w:val="0"/>
        <w:snapToGrid w:val="0"/>
        <w:rPr>
          <w:rFonts w:eastAsiaTheme="minorEastAsia"/>
          <w:iCs/>
          <w:sz w:val="22"/>
          <w:szCs w:val="18"/>
          <w:lang w:val="en-GB"/>
        </w:rPr>
      </w:pPr>
    </w:p>
    <w:p w14:paraId="2D1F7668" w14:textId="77777777" w:rsidR="002C1DF9" w:rsidRPr="002C1DF9" w:rsidRDefault="002C1DF9" w:rsidP="002C1DF9">
      <w:pPr>
        <w:widowControl w:val="0"/>
        <w:snapToGrid w:val="0"/>
        <w:rPr>
          <w:rFonts w:eastAsiaTheme="minorEastAsia"/>
          <w:iCs/>
          <w:sz w:val="22"/>
          <w:szCs w:val="18"/>
          <w:lang w:val="en-GB"/>
        </w:rPr>
      </w:pPr>
    </w:p>
    <w:p w14:paraId="33143363" w14:textId="32931D95" w:rsidR="002C1DF9" w:rsidRDefault="002C1DF9" w:rsidP="002C1DF9">
      <w:pPr>
        <w:pStyle w:val="Heading3"/>
        <w:ind w:left="720"/>
        <w:rPr>
          <w:sz w:val="28"/>
        </w:rPr>
      </w:pPr>
      <w:r w:rsidRPr="002C1DF9">
        <w:rPr>
          <w:sz w:val="28"/>
        </w:rPr>
        <w:t>Issue 2.</w:t>
      </w:r>
      <w:r>
        <w:rPr>
          <w:sz w:val="28"/>
        </w:rPr>
        <w:t>6</w:t>
      </w:r>
      <w:r w:rsidRPr="002C1DF9">
        <w:rPr>
          <w:sz w:val="28"/>
        </w:rPr>
        <w:t xml:space="preserve"> </w:t>
      </w:r>
    </w:p>
    <w:p w14:paraId="50E2B1DF" w14:textId="77777777" w:rsidR="002C1DF9" w:rsidRPr="002C1DF9" w:rsidRDefault="002C1DF9" w:rsidP="002C1DF9"/>
    <w:p w14:paraId="1C0D07E2" w14:textId="7CF0A552" w:rsidR="002C1DF9" w:rsidRPr="006E0F23" w:rsidRDefault="00020885" w:rsidP="002C1DF9">
      <w:pPr>
        <w:jc w:val="both"/>
        <w:rPr>
          <w:bCs/>
          <w:sz w:val="22"/>
          <w:szCs w:val="20"/>
          <w:lang w:val="en-GB" w:eastAsia="zh-CN"/>
        </w:rPr>
      </w:pPr>
      <w:r w:rsidRPr="006E0F23">
        <w:rPr>
          <w:b/>
          <w:bCs/>
          <w:sz w:val="22"/>
          <w:szCs w:val="20"/>
          <w:u w:val="single"/>
          <w:lang w:val="en-GB" w:eastAsia="zh-CN"/>
        </w:rPr>
        <w:t>Offline agreement</w:t>
      </w:r>
      <w:r w:rsidR="002C1DF9" w:rsidRPr="006E0F23">
        <w:rPr>
          <w:bCs/>
          <w:sz w:val="22"/>
          <w:szCs w:val="20"/>
          <w:lang w:val="en-GB" w:eastAsia="zh-CN"/>
        </w:rPr>
        <w:t xml:space="preserve">: </w:t>
      </w:r>
      <w:r w:rsidR="002C1DF9" w:rsidRPr="006E0F23">
        <w:rPr>
          <w:rFonts w:eastAsia="Batang"/>
          <w:iCs/>
          <w:sz w:val="22"/>
          <w:szCs w:val="20"/>
          <w:lang w:val="en-GB"/>
        </w:rPr>
        <w:t>For the Type-II codebook refinement for high/medium velocities</w:t>
      </w:r>
      <w:r w:rsidR="002C1DF9" w:rsidRPr="006E0F23">
        <w:rPr>
          <w:bCs/>
          <w:sz w:val="22"/>
          <w:szCs w:val="20"/>
          <w:lang w:val="en-GB" w:eastAsia="zh-CN"/>
        </w:rPr>
        <w:t>, for SP-CSI on PUSCH, CPU occupation duration is determined by the first symbol of K</w:t>
      </w:r>
      <w:r w:rsidR="002C1DF9" w:rsidRPr="006E0F23">
        <w:rPr>
          <w:bCs/>
          <w:sz w:val="22"/>
          <w:szCs w:val="20"/>
          <w:vertAlign w:val="subscript"/>
          <w:lang w:val="en-GB" w:eastAsia="zh-CN"/>
        </w:rPr>
        <w:t>P</w:t>
      </w:r>
      <w:r w:rsidR="006D0287" w:rsidRPr="006E0F23">
        <w:rPr>
          <w:bCs/>
          <w:sz w:val="22"/>
          <w:szCs w:val="20"/>
          <w:lang w:val="en-GB" w:eastAsia="zh-CN"/>
        </w:rPr>
        <w:t>-</w:t>
      </w:r>
      <w:proofErr w:type="spellStart"/>
      <w:r w:rsidR="006D0287" w:rsidRPr="006E0F23">
        <w:rPr>
          <w:bCs/>
          <w:sz w:val="22"/>
          <w:szCs w:val="20"/>
          <w:lang w:val="en-GB" w:eastAsia="zh-CN"/>
        </w:rPr>
        <w:t>th</w:t>
      </w:r>
      <w:proofErr w:type="spellEnd"/>
      <w:r w:rsidR="006D0287" w:rsidRPr="006E0F23">
        <w:rPr>
          <w:bCs/>
          <w:sz w:val="22"/>
          <w:szCs w:val="20"/>
          <w:lang w:val="en-GB" w:eastAsia="zh-CN"/>
        </w:rPr>
        <w:t xml:space="preserve"> latest </w:t>
      </w:r>
      <w:r w:rsidR="002C1DF9" w:rsidRPr="006E0F23">
        <w:rPr>
          <w:bCs/>
          <w:sz w:val="22"/>
          <w:szCs w:val="20"/>
          <w:lang w:val="en-GB" w:eastAsia="zh-CN"/>
        </w:rPr>
        <w:t>consecutive P/SP-CSI-RS occasions no later than CSI reference resource.</w:t>
      </w:r>
    </w:p>
    <w:p w14:paraId="3AF41D8D" w14:textId="38B77D09" w:rsidR="002C1DF9" w:rsidRPr="006E0F23" w:rsidRDefault="00020885" w:rsidP="005C2DC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eastAsia="Batang"/>
          <w:b/>
          <w:iCs/>
          <w:sz w:val="22"/>
          <w:szCs w:val="20"/>
          <w:u w:val="single"/>
          <w:lang w:val="en-GB"/>
        </w:rPr>
      </w:pPr>
      <w:r w:rsidRPr="006E0F23">
        <w:rPr>
          <w:bCs/>
          <w:sz w:val="22"/>
          <w:szCs w:val="20"/>
          <w:lang w:val="en-GB" w:eastAsia="zh-CN"/>
        </w:rPr>
        <w:t xml:space="preserve">FFS (RAN1#116): </w:t>
      </w:r>
      <w:r w:rsidR="002C1DF9" w:rsidRPr="006E0F23">
        <w:rPr>
          <w:bCs/>
          <w:sz w:val="22"/>
          <w:szCs w:val="20"/>
          <w:lang w:val="en-GB" w:eastAsia="zh-CN"/>
        </w:rPr>
        <w:t xml:space="preserve">CPU occupation duration </w:t>
      </w:r>
      <w:r w:rsidRPr="006E0F23">
        <w:rPr>
          <w:bCs/>
          <w:sz w:val="22"/>
          <w:szCs w:val="20"/>
          <w:lang w:val="en-GB" w:eastAsia="zh-CN"/>
        </w:rPr>
        <w:t xml:space="preserve">in relation to </w:t>
      </w:r>
      <w:r w:rsidR="002C1DF9" w:rsidRPr="006E0F23">
        <w:rPr>
          <w:rFonts w:eastAsia="Malgun Gothic"/>
          <w:bCs/>
          <w:sz w:val="22"/>
          <w:szCs w:val="20"/>
          <w:lang w:val="en-GB" w:eastAsia="ko-KR"/>
        </w:rPr>
        <w:t>i</w:t>
      </w:r>
      <w:r w:rsidR="002C1DF9" w:rsidRPr="006E0F23">
        <w:rPr>
          <w:rFonts w:eastAsia="Malgun Gothic" w:hint="eastAsia"/>
          <w:bCs/>
          <w:sz w:val="22"/>
          <w:szCs w:val="20"/>
          <w:lang w:val="en-GB" w:eastAsia="ko-KR"/>
        </w:rPr>
        <w:t xml:space="preserve">nterference </w:t>
      </w:r>
      <w:r w:rsidR="002C1DF9" w:rsidRPr="006E0F23">
        <w:rPr>
          <w:rFonts w:eastAsia="Malgun Gothic"/>
          <w:bCs/>
          <w:sz w:val="22"/>
          <w:szCs w:val="20"/>
          <w:lang w:val="en-GB" w:eastAsia="ko-KR"/>
        </w:rPr>
        <w:t xml:space="preserve">measurement resource </w:t>
      </w:r>
    </w:p>
    <w:p w14:paraId="6C84DC0E" w14:textId="77777777" w:rsidR="002C1DF9" w:rsidRPr="002C1DF9" w:rsidRDefault="002C1DF9" w:rsidP="00E936E7">
      <w:pPr>
        <w:pStyle w:val="Caption"/>
        <w:rPr>
          <w:sz w:val="24"/>
        </w:rPr>
      </w:pPr>
    </w:p>
    <w:p w14:paraId="493F2D07" w14:textId="428C0C24" w:rsidR="002C1DF9" w:rsidRDefault="002C1DF9" w:rsidP="002C1DF9">
      <w:pPr>
        <w:pStyle w:val="Heading3"/>
        <w:ind w:left="720"/>
        <w:rPr>
          <w:sz w:val="28"/>
        </w:rPr>
      </w:pPr>
      <w:r w:rsidRPr="002C1DF9">
        <w:rPr>
          <w:sz w:val="28"/>
        </w:rPr>
        <w:t xml:space="preserve">Issue </w:t>
      </w:r>
      <w:r>
        <w:rPr>
          <w:sz w:val="28"/>
        </w:rPr>
        <w:t>3.3</w:t>
      </w:r>
      <w:r w:rsidRPr="002C1DF9">
        <w:rPr>
          <w:sz w:val="28"/>
        </w:rPr>
        <w:t xml:space="preserve"> </w:t>
      </w:r>
    </w:p>
    <w:p w14:paraId="42065E46" w14:textId="77777777" w:rsidR="002C1DF9" w:rsidRDefault="002C1DF9" w:rsidP="002C1DF9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x-none"/>
        </w:rPr>
      </w:pPr>
    </w:p>
    <w:p w14:paraId="790129A7" w14:textId="29EC23F1" w:rsidR="002C1DF9" w:rsidRPr="00461830" w:rsidRDefault="002270CB" w:rsidP="002C1DF9">
      <w:pPr>
        <w:snapToGrid w:val="0"/>
        <w:rPr>
          <w:rFonts w:ascii="Times" w:eastAsia="Batang" w:hAnsi="Times"/>
          <w:bCs/>
          <w:szCs w:val="20"/>
          <w:lang w:val="en-CA" w:eastAsia="x-none"/>
        </w:rPr>
      </w:pPr>
      <w:r>
        <w:rPr>
          <w:rFonts w:ascii="Times" w:eastAsia="Batang" w:hAnsi="Times"/>
          <w:b/>
          <w:bCs/>
          <w:szCs w:val="20"/>
          <w:u w:val="single"/>
          <w:lang w:val="en-CA" w:eastAsia="x-none"/>
        </w:rPr>
        <w:t>Offline agreement</w:t>
      </w:r>
      <w:r w:rsidR="002C1DF9" w:rsidRPr="00461830">
        <w:rPr>
          <w:rFonts w:ascii="Times" w:eastAsia="Batang" w:hAnsi="Times"/>
          <w:bCs/>
          <w:szCs w:val="20"/>
          <w:lang w:val="en-CA" w:eastAsia="x-none"/>
        </w:rPr>
        <w:t xml:space="preserve">: </w:t>
      </w:r>
      <w:r w:rsidR="002C1DF9" w:rsidRPr="00461830">
        <w:rPr>
          <w:rFonts w:eastAsia="Calibri"/>
          <w:szCs w:val="20"/>
          <w:lang w:val="en-GB"/>
        </w:rPr>
        <w:t>For the Rel-18 TRS-based TDCP reporting,</w:t>
      </w:r>
      <w:r w:rsidR="002C1DF9" w:rsidRPr="00461830">
        <w:rPr>
          <w:rFonts w:ascii="Times" w:eastAsia="Batang" w:hAnsi="Times"/>
          <w:bCs/>
          <w:szCs w:val="20"/>
          <w:lang w:val="en-CA" w:eastAsia="x-none"/>
        </w:rPr>
        <w:t xml:space="preserve"> adopt the following TP for TS 38.214:</w:t>
      </w:r>
    </w:p>
    <w:p w14:paraId="3CA7F2EA" w14:textId="77777777" w:rsidR="002C1DF9" w:rsidRPr="00461830" w:rsidRDefault="002C1DF9" w:rsidP="002C1DF9">
      <w:pPr>
        <w:snapToGrid w:val="0"/>
        <w:rPr>
          <w:rFonts w:ascii="Times" w:eastAsia="Batang" w:hAnsi="Times"/>
          <w:bCs/>
          <w:sz w:val="20"/>
          <w:szCs w:val="20"/>
          <w:lang w:val="en-CA" w:eastAsia="x-none"/>
        </w:rPr>
      </w:pPr>
    </w:p>
    <w:p w14:paraId="121ECF9B" w14:textId="2A045E37" w:rsidR="002C1DF9" w:rsidRPr="00461830" w:rsidRDefault="002C1DF9" w:rsidP="002C1DF9">
      <w:pPr>
        <w:snapToGrid w:val="0"/>
        <w:rPr>
          <w:rFonts w:cs="Times"/>
          <w:b/>
          <w:bCs/>
          <w:iCs/>
          <w:color w:val="3333FF"/>
          <w:szCs w:val="22"/>
          <w:lang w:val="en-GB"/>
        </w:rPr>
      </w:pPr>
      <w:r w:rsidRPr="00461830">
        <w:rPr>
          <w:rFonts w:cs="Times"/>
          <w:b/>
          <w:bCs/>
          <w:iCs/>
          <w:szCs w:val="22"/>
          <w:lang w:val="en-GB"/>
        </w:rPr>
        <w:t xml:space="preserve">Reason for change: </w:t>
      </w:r>
      <w:r w:rsidRPr="000A5797">
        <w:rPr>
          <w:rFonts w:cs="Times"/>
          <w:bCs/>
          <w:iCs/>
          <w:szCs w:val="22"/>
          <w:lang w:val="en-GB"/>
        </w:rPr>
        <w:t xml:space="preserve">There is </w:t>
      </w:r>
      <w:r w:rsidR="00E608C8" w:rsidRPr="000A5797">
        <w:rPr>
          <w:rFonts w:cs="Times"/>
          <w:bCs/>
          <w:iCs/>
          <w:szCs w:val="22"/>
          <w:lang w:val="en-GB"/>
        </w:rPr>
        <w:t>no agreement</w:t>
      </w:r>
      <w:r w:rsidRPr="000A5797">
        <w:rPr>
          <w:rFonts w:cs="Times"/>
          <w:bCs/>
          <w:iCs/>
          <w:szCs w:val="22"/>
          <w:lang w:val="en-GB"/>
        </w:rPr>
        <w:t xml:space="preserve"> </w:t>
      </w:r>
      <w:r w:rsidR="00E608C8" w:rsidRPr="000A5797">
        <w:rPr>
          <w:rFonts w:cs="Times"/>
          <w:bCs/>
          <w:iCs/>
          <w:szCs w:val="22"/>
          <w:lang w:val="en-GB"/>
        </w:rPr>
        <w:t xml:space="preserve">to </w:t>
      </w:r>
      <w:r w:rsidRPr="000A5797">
        <w:rPr>
          <w:rFonts w:cs="Times"/>
          <w:bCs/>
          <w:iCs/>
          <w:szCs w:val="22"/>
          <w:lang w:val="en-GB"/>
        </w:rPr>
        <w:t>support K</w:t>
      </w:r>
      <w:r w:rsidRPr="000A5797">
        <w:rPr>
          <w:rFonts w:cs="Times"/>
          <w:bCs/>
          <w:iCs/>
          <w:szCs w:val="22"/>
          <w:vertAlign w:val="subscript"/>
          <w:lang w:val="en-GB"/>
        </w:rPr>
        <w:t>TRS</w:t>
      </w:r>
      <w:r w:rsidRPr="000A5797">
        <w:rPr>
          <w:rFonts w:cs="Times"/>
          <w:bCs/>
          <w:iCs/>
          <w:szCs w:val="22"/>
          <w:lang w:val="en-GB"/>
        </w:rPr>
        <w:t>=1 with aperiodic TRS regardless of the interpretation of the previous conclusions (below)</w:t>
      </w:r>
    </w:p>
    <w:p w14:paraId="430F238F" w14:textId="77777777" w:rsidR="002C1DF9" w:rsidRPr="00020885" w:rsidRDefault="002C1DF9" w:rsidP="002C1DF9">
      <w:pPr>
        <w:snapToGrid w:val="0"/>
        <w:rPr>
          <w:rFonts w:ascii="Times" w:eastAsia="Batang" w:hAnsi="Times"/>
          <w:b/>
          <w:bCs/>
          <w:sz w:val="22"/>
          <w:szCs w:val="18"/>
          <w:lang w:val="en-GB" w:eastAsia="x-none"/>
        </w:rPr>
      </w:pPr>
      <w:r w:rsidRPr="00020885">
        <w:rPr>
          <w:rFonts w:ascii="Times" w:eastAsia="Batang" w:hAnsi="Times"/>
          <w:bCs/>
          <w:sz w:val="22"/>
          <w:szCs w:val="18"/>
          <w:lang w:val="en-GB" w:eastAsia="x-none"/>
        </w:rPr>
        <w:t xml:space="preserve">[113] </w:t>
      </w:r>
      <w:r w:rsidRPr="00020885">
        <w:rPr>
          <w:rFonts w:ascii="Times" w:eastAsia="Batang" w:hAnsi="Times"/>
          <w:b/>
          <w:bCs/>
          <w:sz w:val="22"/>
          <w:szCs w:val="18"/>
          <w:lang w:val="en-GB" w:eastAsia="x-none"/>
        </w:rPr>
        <w:t>Conclusion</w:t>
      </w:r>
    </w:p>
    <w:p w14:paraId="36D3EBE8" w14:textId="77777777" w:rsidR="002C1DF9" w:rsidRPr="00020885" w:rsidRDefault="002C1DF9" w:rsidP="002C1DF9">
      <w:pPr>
        <w:snapToGrid w:val="0"/>
        <w:rPr>
          <w:rFonts w:ascii="Times" w:eastAsia="Batang" w:hAnsi="Times"/>
          <w:bCs/>
          <w:sz w:val="22"/>
          <w:szCs w:val="18"/>
          <w:lang w:val="en-GB" w:eastAsia="x-none"/>
        </w:rPr>
      </w:pPr>
      <w:r w:rsidRPr="00020885">
        <w:rPr>
          <w:rFonts w:ascii="Times" w:eastAsia="Batang" w:hAnsi="Times"/>
          <w:bCs/>
          <w:sz w:val="22"/>
          <w:szCs w:val="18"/>
          <w:lang w:val="en-GB" w:eastAsia="x-none"/>
        </w:rPr>
        <w:t xml:space="preserve">For the Rel-18 TRS-based TDCP reporting, for TDCP measurement and calculation, there is </w:t>
      </w:r>
      <w:r w:rsidRPr="00020885">
        <w:rPr>
          <w:rFonts w:ascii="Times" w:eastAsia="Batang" w:hAnsi="Times"/>
          <w:bCs/>
          <w:sz w:val="22"/>
          <w:szCs w:val="18"/>
          <w:highlight w:val="yellow"/>
          <w:lang w:val="en-GB" w:eastAsia="x-none"/>
        </w:rPr>
        <w:t>no consensus on supporting</w:t>
      </w:r>
      <w:r w:rsidRPr="00020885">
        <w:rPr>
          <w:rFonts w:ascii="Times" w:eastAsia="Batang" w:hAnsi="Times"/>
          <w:bCs/>
          <w:sz w:val="22"/>
          <w:szCs w:val="18"/>
          <w:lang w:val="en-GB" w:eastAsia="x-none"/>
        </w:rPr>
        <w:t xml:space="preserve"> the following: joint use of P and </w:t>
      </w:r>
      <w:r w:rsidRPr="00020885">
        <w:rPr>
          <w:rFonts w:ascii="Times" w:eastAsia="Batang" w:hAnsi="Times"/>
          <w:bCs/>
          <w:sz w:val="22"/>
          <w:szCs w:val="18"/>
          <w:highlight w:val="yellow"/>
          <w:lang w:val="en-GB" w:eastAsia="x-none"/>
        </w:rPr>
        <w:t>AP-TRS resource sets</w:t>
      </w:r>
      <w:r w:rsidRPr="00020885">
        <w:rPr>
          <w:rFonts w:ascii="Times" w:eastAsia="Batang" w:hAnsi="Times"/>
          <w:bCs/>
          <w:sz w:val="22"/>
          <w:szCs w:val="18"/>
          <w:lang w:val="en-GB" w:eastAsia="x-none"/>
        </w:rPr>
        <w:t xml:space="preserve"> for TDCP measurement and calculation is supported at least for Y=1 as a UE-optional feature</w:t>
      </w:r>
    </w:p>
    <w:p w14:paraId="7B0DFDA4" w14:textId="77777777" w:rsidR="002C1DF9" w:rsidRPr="00020885" w:rsidRDefault="002C1DF9" w:rsidP="002C1DF9">
      <w:pPr>
        <w:snapToGrid w:val="0"/>
        <w:rPr>
          <w:rFonts w:ascii="Times" w:eastAsia="Batang" w:hAnsi="Times"/>
          <w:bCs/>
          <w:sz w:val="22"/>
          <w:szCs w:val="18"/>
          <w:lang w:val="en-CA" w:eastAsia="x-none"/>
        </w:rPr>
      </w:pPr>
    </w:p>
    <w:p w14:paraId="62C87F07" w14:textId="77777777" w:rsidR="002C1DF9" w:rsidRPr="00020885" w:rsidRDefault="002C1DF9" w:rsidP="002C1DF9">
      <w:pPr>
        <w:snapToGrid w:val="0"/>
        <w:rPr>
          <w:rFonts w:ascii="Times" w:eastAsia="Batang" w:hAnsi="Times"/>
          <w:bCs/>
          <w:sz w:val="22"/>
          <w:szCs w:val="18"/>
          <w:lang w:val="en-CA" w:eastAsia="x-none"/>
        </w:rPr>
      </w:pPr>
      <w:r w:rsidRPr="00020885">
        <w:rPr>
          <w:rFonts w:ascii="Times" w:eastAsia="Batang" w:hAnsi="Times" w:cs="Times"/>
          <w:sz w:val="22"/>
          <w:szCs w:val="18"/>
          <w:lang w:val="en-GB"/>
        </w:rPr>
        <w:t xml:space="preserve">[114] </w:t>
      </w:r>
      <w:r w:rsidRPr="00020885">
        <w:rPr>
          <w:rFonts w:ascii="Times" w:eastAsia="Batang" w:hAnsi="Times"/>
          <w:b/>
          <w:bCs/>
          <w:sz w:val="22"/>
          <w:szCs w:val="18"/>
          <w:u w:val="single"/>
          <w:lang w:val="en-CA" w:eastAsia="x-none"/>
        </w:rPr>
        <w:t>Conclusion</w:t>
      </w:r>
      <w:r w:rsidRPr="00020885">
        <w:rPr>
          <w:rFonts w:ascii="Times" w:eastAsia="Batang" w:hAnsi="Times"/>
          <w:bCs/>
          <w:sz w:val="22"/>
          <w:szCs w:val="18"/>
          <w:lang w:val="en-CA" w:eastAsia="x-none"/>
        </w:rPr>
        <w:t xml:space="preserve">: </w:t>
      </w:r>
    </w:p>
    <w:p w14:paraId="40BE1286" w14:textId="77777777" w:rsidR="002C1DF9" w:rsidRPr="00020885" w:rsidRDefault="002C1DF9" w:rsidP="002C1DF9">
      <w:pPr>
        <w:snapToGrid w:val="0"/>
        <w:rPr>
          <w:rFonts w:ascii="Times" w:eastAsia="Batang" w:hAnsi="Times"/>
          <w:bCs/>
          <w:sz w:val="22"/>
          <w:szCs w:val="20"/>
          <w:lang w:val="en-CA" w:eastAsia="x-none"/>
        </w:rPr>
      </w:pPr>
      <w:r w:rsidRPr="00020885">
        <w:rPr>
          <w:rFonts w:ascii="Times" w:eastAsia="Calibri" w:hAnsi="Times"/>
          <w:sz w:val="22"/>
          <w:szCs w:val="20"/>
          <w:lang w:val="en-GB"/>
        </w:rPr>
        <w:t>For the Rel-18 TRS-based TDCP reporting,</w:t>
      </w:r>
      <w:r w:rsidRPr="00020885">
        <w:rPr>
          <w:rFonts w:ascii="Times" w:eastAsia="Batang" w:hAnsi="Times"/>
          <w:bCs/>
          <w:sz w:val="22"/>
          <w:szCs w:val="20"/>
          <w:lang w:val="en-CA" w:eastAsia="x-none"/>
        </w:rPr>
        <w:t xml:space="preserve"> there is no consensus on supporting the following proposals:</w:t>
      </w:r>
    </w:p>
    <w:p w14:paraId="56D9767F" w14:textId="77777777" w:rsidR="002C1DF9" w:rsidRPr="00020885" w:rsidRDefault="002C1DF9" w:rsidP="005C2DCE">
      <w:pPr>
        <w:numPr>
          <w:ilvl w:val="0"/>
          <w:numId w:val="12"/>
        </w:numPr>
        <w:snapToGrid w:val="0"/>
        <w:rPr>
          <w:rFonts w:ascii="Times" w:eastAsia="Batang" w:hAnsi="Times"/>
          <w:bCs/>
          <w:sz w:val="22"/>
          <w:szCs w:val="20"/>
          <w:lang w:val="en-CA" w:eastAsia="x-none"/>
        </w:rPr>
      </w:pPr>
      <w:r w:rsidRPr="00020885">
        <w:rPr>
          <w:rFonts w:ascii="Times" w:eastAsia="Batang" w:hAnsi="Times"/>
          <w:bCs/>
          <w:sz w:val="22"/>
          <w:szCs w:val="20"/>
          <w:lang w:val="en-CA" w:eastAsia="x-none"/>
        </w:rPr>
        <w:t xml:space="preserve">additional D value(s) </w:t>
      </w:r>
    </w:p>
    <w:p w14:paraId="6FA3BB7A" w14:textId="77777777" w:rsidR="002C1DF9" w:rsidRPr="00020885" w:rsidRDefault="002C1DF9" w:rsidP="005C2DCE">
      <w:pPr>
        <w:numPr>
          <w:ilvl w:val="0"/>
          <w:numId w:val="12"/>
        </w:numPr>
        <w:snapToGrid w:val="0"/>
        <w:rPr>
          <w:rFonts w:ascii="Times" w:eastAsia="Batang" w:hAnsi="Times"/>
          <w:bCs/>
          <w:sz w:val="22"/>
          <w:szCs w:val="20"/>
          <w:highlight w:val="yellow"/>
          <w:lang w:val="en-CA" w:eastAsia="x-none"/>
        </w:rPr>
      </w:pPr>
      <w:r w:rsidRPr="00020885">
        <w:rPr>
          <w:rFonts w:ascii="Times" w:eastAsia="Calibri" w:hAnsi="Times"/>
          <w:sz w:val="22"/>
          <w:szCs w:val="20"/>
          <w:lang w:val="en-GB" w:eastAsia="x-none"/>
        </w:rPr>
        <w:t xml:space="preserve">TRS resource configuration where </w:t>
      </w:r>
      <w:r w:rsidRPr="00020885">
        <w:rPr>
          <w:rFonts w:ascii="Times" w:eastAsia="Malgun Gothic" w:hAnsi="Times"/>
          <w:sz w:val="22"/>
          <w:szCs w:val="20"/>
          <w:highlight w:val="yellow"/>
          <w:lang w:val="en-GB" w:eastAsia="x-none"/>
        </w:rPr>
        <w:t>all the configured K</w:t>
      </w:r>
      <w:r w:rsidRPr="00020885">
        <w:rPr>
          <w:rFonts w:ascii="Times" w:eastAsia="Malgun Gothic" w:hAnsi="Times"/>
          <w:sz w:val="22"/>
          <w:szCs w:val="20"/>
          <w:highlight w:val="yellow"/>
          <w:vertAlign w:val="subscript"/>
          <w:lang w:val="en-GB" w:eastAsia="x-none"/>
        </w:rPr>
        <w:t>TRS</w:t>
      </w:r>
      <w:r w:rsidRPr="00020885">
        <w:rPr>
          <w:rFonts w:ascii="Times" w:eastAsia="Malgun Gothic" w:hAnsi="Times"/>
          <w:sz w:val="22"/>
          <w:szCs w:val="20"/>
          <w:highlight w:val="yellow"/>
          <w:lang w:val="en-GB" w:eastAsia="x-none"/>
        </w:rPr>
        <w:t xml:space="preserve"> resource sets are aperiodic</w:t>
      </w:r>
    </w:p>
    <w:p w14:paraId="775C3340" w14:textId="77777777" w:rsidR="002C1DF9" w:rsidRPr="00461830" w:rsidRDefault="002C1DF9" w:rsidP="005C2DCE">
      <w:pPr>
        <w:numPr>
          <w:ilvl w:val="0"/>
          <w:numId w:val="12"/>
        </w:numPr>
        <w:snapToGrid w:val="0"/>
        <w:rPr>
          <w:rFonts w:ascii="Times" w:eastAsia="Batang" w:hAnsi="Times"/>
          <w:bCs/>
          <w:sz w:val="22"/>
          <w:szCs w:val="20"/>
          <w:lang w:val="en-CA" w:eastAsia="x-none"/>
        </w:rPr>
      </w:pPr>
      <w:r w:rsidRPr="00461830">
        <w:rPr>
          <w:rFonts w:ascii="Times" w:eastAsia="Calibri" w:hAnsi="Times"/>
          <w:sz w:val="22"/>
          <w:szCs w:val="20"/>
          <w:lang w:val="en-GB" w:eastAsia="x-none"/>
        </w:rPr>
        <w:t>…</w:t>
      </w:r>
    </w:p>
    <w:p w14:paraId="272708E0" w14:textId="77777777" w:rsidR="002C1DF9" w:rsidRPr="00461830" w:rsidRDefault="002C1DF9" w:rsidP="002C1DF9">
      <w:pPr>
        <w:snapToGrid w:val="0"/>
        <w:rPr>
          <w:rFonts w:ascii="Times" w:eastAsia="Batang" w:hAnsi="Times"/>
          <w:b/>
          <w:bCs/>
          <w:szCs w:val="20"/>
          <w:lang w:eastAsia="x-none"/>
        </w:rPr>
      </w:pPr>
      <w:r w:rsidRPr="00461830">
        <w:rPr>
          <w:rFonts w:ascii="Times" w:eastAsia="Batang" w:hAnsi="Times"/>
          <w:b/>
          <w:bCs/>
          <w:szCs w:val="20"/>
          <w:lang w:eastAsia="x-none"/>
        </w:rPr>
        <w:lastRenderedPageBreak/>
        <w:t xml:space="preserve">Summary of change: </w:t>
      </w:r>
      <w:r w:rsidRPr="00461830">
        <w:rPr>
          <w:rFonts w:ascii="Times" w:eastAsia="Batang" w:hAnsi="Times"/>
          <w:bCs/>
          <w:szCs w:val="20"/>
          <w:lang w:eastAsia="x-none"/>
        </w:rPr>
        <w:t>D</w:t>
      </w:r>
      <w:r w:rsidRPr="00461830">
        <w:rPr>
          <w:rFonts w:ascii="Times" w:eastAsia="Batang" w:hAnsi="Times" w:hint="eastAsia"/>
          <w:bCs/>
          <w:szCs w:val="20"/>
          <w:lang w:eastAsia="x-none"/>
        </w:rPr>
        <w:t>elete</w:t>
      </w:r>
      <w:r w:rsidRPr="00461830">
        <w:rPr>
          <w:rFonts w:ascii="Times" w:eastAsia="Batang" w:hAnsi="Times"/>
          <w:bCs/>
          <w:szCs w:val="20"/>
          <w:lang w:eastAsia="x-none"/>
        </w:rPr>
        <w:t xml:space="preserve"> the description on supporting AP TRS </w:t>
      </w:r>
      <w:r w:rsidRPr="00461830">
        <w:rPr>
          <w:rFonts w:ascii="Times" w:eastAsia="Batang" w:hAnsi="Times" w:hint="eastAsia"/>
          <w:bCs/>
          <w:szCs w:val="20"/>
          <w:lang w:eastAsia="x-none"/>
        </w:rPr>
        <w:t>set</w:t>
      </w:r>
      <w:r w:rsidRPr="00461830">
        <w:rPr>
          <w:rFonts w:ascii="Times" w:eastAsia="Batang" w:hAnsi="Times"/>
          <w:bCs/>
          <w:szCs w:val="20"/>
          <w:lang w:eastAsia="x-none"/>
        </w:rPr>
        <w:t xml:space="preserve"> only for TDCP measurement.</w:t>
      </w:r>
    </w:p>
    <w:p w14:paraId="1F8C3F23" w14:textId="77777777" w:rsidR="002C1DF9" w:rsidRPr="00461830" w:rsidRDefault="002C1DF9" w:rsidP="002C1DF9">
      <w:pPr>
        <w:snapToGrid w:val="0"/>
        <w:rPr>
          <w:rFonts w:ascii="Times" w:eastAsia="Batang" w:hAnsi="Times"/>
          <w:bCs/>
          <w:iCs/>
          <w:szCs w:val="20"/>
          <w:lang w:eastAsia="x-none"/>
        </w:rPr>
      </w:pPr>
      <w:r w:rsidRPr="00461830">
        <w:rPr>
          <w:rFonts w:ascii="Times" w:eastAsia="Batang" w:hAnsi="Times"/>
          <w:b/>
          <w:bCs/>
          <w:iCs/>
          <w:szCs w:val="20"/>
          <w:lang w:eastAsia="x-none"/>
        </w:rPr>
        <w:t xml:space="preserve">Consequences if not approved: </w:t>
      </w:r>
      <w:r w:rsidRPr="00461830">
        <w:rPr>
          <w:rFonts w:ascii="Times" w:eastAsia="Batang" w:hAnsi="Times"/>
          <w:bCs/>
          <w:iCs/>
          <w:szCs w:val="20"/>
          <w:lang w:eastAsia="x-none"/>
        </w:rPr>
        <w:t xml:space="preserve">AP TRS only for TDCP measurement, which was not agreed in RAN1, is specified in RAN1 specification. </w:t>
      </w:r>
    </w:p>
    <w:p w14:paraId="625ED94F" w14:textId="77777777" w:rsidR="002C1DF9" w:rsidRPr="00461830" w:rsidRDefault="002C1DF9" w:rsidP="002C1DF9">
      <w:pPr>
        <w:snapToGrid w:val="0"/>
        <w:rPr>
          <w:rFonts w:ascii="Times" w:eastAsia="Batang" w:hAnsi="Times"/>
          <w:bCs/>
          <w:sz w:val="20"/>
          <w:szCs w:val="20"/>
          <w:lang w:val="en-CA" w:eastAsia="x-none"/>
        </w:rPr>
      </w:pPr>
    </w:p>
    <w:p w14:paraId="6BC3A35B" w14:textId="77777777" w:rsidR="002C1DF9" w:rsidRPr="00461830" w:rsidRDefault="002C1DF9" w:rsidP="002C1DF9">
      <w:pPr>
        <w:pStyle w:val="Heading4"/>
        <w:spacing w:before="0"/>
        <w:ind w:left="1304" w:hanging="1304"/>
        <w:rPr>
          <w:rFonts w:ascii="Times New Roman" w:hAnsi="Times New Roman" w:cs="Times New Roman"/>
          <w:b/>
          <w:i w:val="0"/>
          <w:color w:val="000000"/>
          <w:sz w:val="28"/>
        </w:rPr>
      </w:pPr>
      <w:r w:rsidRPr="00461830">
        <w:rPr>
          <w:rFonts w:ascii="Times New Roman" w:hAnsi="Times New Roman" w:cs="Times New Roman"/>
          <w:i w:val="0"/>
          <w:color w:val="000000"/>
          <w:sz w:val="28"/>
        </w:rPr>
        <w:t>5.2.1.2</w:t>
      </w:r>
      <w:r w:rsidRPr="00461830">
        <w:rPr>
          <w:rFonts w:ascii="Times New Roman" w:hAnsi="Times New Roman" w:cs="Times New Roman"/>
          <w:i w:val="0"/>
          <w:color w:val="000000"/>
          <w:sz w:val="28"/>
        </w:rPr>
        <w:tab/>
        <w:t>Resource settings</w:t>
      </w:r>
    </w:p>
    <w:p w14:paraId="4B5EDD55" w14:textId="77777777" w:rsidR="002C1DF9" w:rsidRPr="00461830" w:rsidRDefault="002C1DF9" w:rsidP="002C1DF9">
      <w:pPr>
        <w:rPr>
          <w:rFonts w:eastAsiaTheme="minorEastAsia"/>
          <w:color w:val="FF0000"/>
          <w:lang w:eastAsia="zh-CN"/>
        </w:rPr>
      </w:pPr>
      <w:r w:rsidRPr="00461830">
        <w:rPr>
          <w:rFonts w:eastAsiaTheme="minorEastAsia"/>
          <w:color w:val="FF0000"/>
          <w:lang w:eastAsia="zh-CN"/>
        </w:rPr>
        <w:t>&lt;omitted part&gt;</w:t>
      </w:r>
    </w:p>
    <w:p w14:paraId="115DE8B6" w14:textId="77777777" w:rsidR="002C1DF9" w:rsidRPr="00461830" w:rsidRDefault="002C1DF9" w:rsidP="002C1DF9">
      <w:pPr>
        <w:rPr>
          <w:lang w:eastAsia="zh-CN"/>
        </w:rPr>
      </w:pPr>
      <w:r w:rsidRPr="00461830">
        <w:rPr>
          <w:lang w:eastAsia="zh-CN"/>
        </w:rPr>
        <w:t xml:space="preserve">For TDCP measurement, one </w:t>
      </w:r>
      <w:r w:rsidRPr="00461830">
        <w:rPr>
          <w:strike/>
          <w:color w:val="FF0000"/>
          <w:lang w:eastAsia="zh-CN"/>
        </w:rPr>
        <w:t xml:space="preserve">aperiodic or </w:t>
      </w:r>
      <w:r w:rsidRPr="00461830">
        <w:rPr>
          <w:lang w:eastAsia="zh-CN"/>
        </w:rPr>
        <w:t>periodic CSI Resource Setting is configured, and the Resource Setting is for channel measurement on CSI-RS for tracking.</w:t>
      </w:r>
    </w:p>
    <w:p w14:paraId="5AB557FF" w14:textId="77777777" w:rsidR="002C1DF9" w:rsidRPr="00461830" w:rsidRDefault="002C1DF9" w:rsidP="002C1DF9">
      <w:pPr>
        <w:rPr>
          <w:rFonts w:eastAsiaTheme="minorEastAsia"/>
          <w:color w:val="FF0000"/>
          <w:lang w:eastAsia="zh-CN"/>
        </w:rPr>
      </w:pPr>
      <w:r w:rsidRPr="00461830">
        <w:rPr>
          <w:rFonts w:eastAsiaTheme="minorEastAsia"/>
          <w:color w:val="FF0000"/>
          <w:lang w:eastAsia="zh-CN"/>
        </w:rPr>
        <w:t>&lt;omitted part&gt;</w:t>
      </w:r>
    </w:p>
    <w:p w14:paraId="79FDAF38" w14:textId="77777777" w:rsidR="002C1DF9" w:rsidRPr="00461830" w:rsidRDefault="002C1DF9" w:rsidP="002C1DF9">
      <w:pPr>
        <w:pStyle w:val="Heading4"/>
        <w:spacing w:before="0"/>
        <w:ind w:left="1304" w:hanging="1304"/>
        <w:rPr>
          <w:rFonts w:ascii="Times New Roman" w:hAnsi="Times New Roman" w:cs="Times New Roman"/>
          <w:i w:val="0"/>
          <w:color w:val="000000"/>
        </w:rPr>
      </w:pPr>
      <w:r w:rsidRPr="00461830">
        <w:rPr>
          <w:rFonts w:ascii="Times New Roman" w:hAnsi="Times New Roman" w:cs="Times New Roman"/>
          <w:i w:val="0"/>
          <w:color w:val="000000"/>
        </w:rPr>
        <w:t>5.2.1.4.1</w:t>
      </w:r>
      <w:r w:rsidRPr="00461830">
        <w:rPr>
          <w:rFonts w:ascii="Times New Roman" w:hAnsi="Times New Roman" w:cs="Times New Roman"/>
          <w:i w:val="0"/>
          <w:color w:val="000000"/>
        </w:rPr>
        <w:tab/>
        <w:t xml:space="preserve"> Resource Setting configuration</w:t>
      </w:r>
    </w:p>
    <w:p w14:paraId="1437F287" w14:textId="77777777" w:rsidR="002C1DF9" w:rsidRPr="00461830" w:rsidRDefault="002C1DF9" w:rsidP="002C1DF9">
      <w:pPr>
        <w:rPr>
          <w:rFonts w:eastAsiaTheme="minorEastAsia"/>
          <w:color w:val="FF0000"/>
          <w:lang w:eastAsia="zh-CN"/>
        </w:rPr>
      </w:pPr>
      <w:r w:rsidRPr="00461830">
        <w:rPr>
          <w:rFonts w:eastAsiaTheme="minorEastAsia"/>
          <w:color w:val="FF0000"/>
          <w:lang w:eastAsia="zh-CN"/>
        </w:rPr>
        <w:t>&lt;omitted part&gt;</w:t>
      </w:r>
    </w:p>
    <w:p w14:paraId="415FF032" w14:textId="77777777" w:rsidR="002C1DF9" w:rsidRPr="00461830" w:rsidRDefault="002C1DF9" w:rsidP="002C1DF9">
      <w:pPr>
        <w:rPr>
          <w:lang w:eastAsia="zh-CN"/>
        </w:rPr>
      </w:pPr>
      <w:r w:rsidRPr="00461830">
        <w:rPr>
          <w:lang w:eastAsia="zh-CN"/>
        </w:rPr>
        <w:t>For aperiodic CSI, a UE configured with a CSI-</w:t>
      </w:r>
      <w:proofErr w:type="spellStart"/>
      <w:r w:rsidRPr="00461830">
        <w:rPr>
          <w:lang w:eastAsia="zh-CN"/>
        </w:rPr>
        <w:t>ReportConfig</w:t>
      </w:r>
      <w:proofErr w:type="spellEnd"/>
      <w:r w:rsidRPr="00461830">
        <w:rPr>
          <w:lang w:eastAsia="zh-CN"/>
        </w:rPr>
        <w:t xml:space="preserve"> with the higher layer parameter </w:t>
      </w:r>
      <w:proofErr w:type="spellStart"/>
      <w:r w:rsidRPr="00461830">
        <w:rPr>
          <w:lang w:eastAsia="zh-CN"/>
        </w:rPr>
        <w:t>reportQuantity</w:t>
      </w:r>
      <w:proofErr w:type="spellEnd"/>
      <w:r w:rsidRPr="00461830">
        <w:rPr>
          <w:lang w:eastAsia="zh-CN"/>
        </w:rPr>
        <w:t xml:space="preserve"> set to ‘</w:t>
      </w:r>
      <w:proofErr w:type="spellStart"/>
      <w:r w:rsidRPr="00461830">
        <w:rPr>
          <w:lang w:eastAsia="zh-CN"/>
        </w:rPr>
        <w:t>tdcp</w:t>
      </w:r>
      <w:proofErr w:type="spellEnd"/>
      <w:r w:rsidRPr="00461830">
        <w:rPr>
          <w:lang w:eastAsia="zh-CN"/>
        </w:rPr>
        <w:t xml:space="preserve">’ is expected to be configured with one CSI Resource Setting (given by higher layer parameter </w:t>
      </w:r>
      <w:proofErr w:type="spellStart"/>
      <w:r w:rsidRPr="00461830">
        <w:rPr>
          <w:lang w:eastAsia="zh-CN"/>
        </w:rPr>
        <w:t>resourcesForChannelMeasurement</w:t>
      </w:r>
      <w:proofErr w:type="spellEnd"/>
      <w:r w:rsidRPr="00461830">
        <w:rPr>
          <w:lang w:eastAsia="zh-CN"/>
        </w:rPr>
        <w:t xml:space="preserve">). The CSI Resource Setting can be configured with </w:t>
      </w:r>
      <w:proofErr w:type="spellStart"/>
      <w:r w:rsidRPr="00461830">
        <w:rPr>
          <w:lang w:eastAsia="zh-CN"/>
        </w:rPr>
        <w:t>trs</w:t>
      </w:r>
      <w:proofErr w:type="spellEnd"/>
      <w:r w:rsidRPr="00461830">
        <w:rPr>
          <w:lang w:eastAsia="zh-CN"/>
        </w:rPr>
        <w:t xml:space="preserve">-Info and they may be periodic, with K_TRS≥1 CSI-RS Resource Sets </w:t>
      </w:r>
      <w:r w:rsidRPr="00461830">
        <w:rPr>
          <w:strike/>
          <w:color w:val="FF0000"/>
          <w:lang w:eastAsia="zh-CN"/>
        </w:rPr>
        <w:t>or aperiodic, with a single CSI-RS Resource Set</w:t>
      </w:r>
      <w:r w:rsidRPr="00461830">
        <w:rPr>
          <w:lang w:eastAsia="zh-CN"/>
        </w:rPr>
        <w:t>. For a periodic CSI-</w:t>
      </w:r>
      <w:proofErr w:type="spellStart"/>
      <w:r w:rsidRPr="00461830">
        <w:rPr>
          <w:lang w:eastAsia="zh-CN"/>
        </w:rPr>
        <w:t>ResourceConfig</w:t>
      </w:r>
      <w:proofErr w:type="spellEnd"/>
      <w:r w:rsidRPr="00461830">
        <w:rPr>
          <w:lang w:eastAsia="zh-CN"/>
        </w:rPr>
        <w:t>, the UE can assume that all K_TRS CSI-RS Resource Sets share the same QCL-</w:t>
      </w:r>
      <w:proofErr w:type="spellStart"/>
      <w:r w:rsidRPr="00461830">
        <w:rPr>
          <w:lang w:eastAsia="zh-CN"/>
        </w:rPr>
        <w:t>TypeA</w:t>
      </w:r>
      <w:proofErr w:type="spellEnd"/>
      <w:r w:rsidRPr="00461830">
        <w:rPr>
          <w:lang w:eastAsia="zh-CN"/>
        </w:rPr>
        <w:t xml:space="preserve">/C and, if applicable, </w:t>
      </w:r>
      <w:proofErr w:type="spellStart"/>
      <w:r w:rsidRPr="00461830">
        <w:rPr>
          <w:lang w:eastAsia="zh-CN"/>
        </w:rPr>
        <w:t>TypeD</w:t>
      </w:r>
      <w:proofErr w:type="spellEnd"/>
      <w:r w:rsidRPr="00461830">
        <w:rPr>
          <w:lang w:eastAsia="zh-CN"/>
        </w:rPr>
        <w:t>. The UE expects that all the CSI-RS resources in the CSI-RS Resource Set(s) are configured with the same bandwidth and subcarrier locations.</w:t>
      </w:r>
    </w:p>
    <w:p w14:paraId="188E8F20" w14:textId="77777777" w:rsidR="002C1DF9" w:rsidRPr="00461830" w:rsidRDefault="002C1DF9" w:rsidP="002C1DF9">
      <w:pPr>
        <w:rPr>
          <w:rFonts w:eastAsiaTheme="minorEastAsia"/>
          <w:color w:val="FF0000"/>
          <w:lang w:eastAsia="zh-CN"/>
        </w:rPr>
      </w:pPr>
      <w:r w:rsidRPr="00461830">
        <w:rPr>
          <w:rFonts w:eastAsiaTheme="minorEastAsia"/>
          <w:color w:val="FF0000"/>
          <w:lang w:eastAsia="zh-CN"/>
        </w:rPr>
        <w:t>&lt;omitted part&gt;</w:t>
      </w:r>
    </w:p>
    <w:p w14:paraId="2E85CC73" w14:textId="37033E70" w:rsidR="00FF14F6" w:rsidRDefault="00FF14F6">
      <w:pPr>
        <w:rPr>
          <w:sz w:val="28"/>
        </w:rPr>
      </w:pPr>
    </w:p>
    <w:p w14:paraId="5B9B4471" w14:textId="77777777" w:rsidR="000A5797" w:rsidRDefault="000A5797" w:rsidP="000A5797">
      <w:pPr>
        <w:rPr>
          <w:b/>
          <w:sz w:val="28"/>
          <w:szCs w:val="28"/>
        </w:rPr>
      </w:pPr>
    </w:p>
    <w:p w14:paraId="127F2E13" w14:textId="176A1458" w:rsidR="00020885" w:rsidRPr="000A5797" w:rsidRDefault="00020885" w:rsidP="000A5797">
      <w:pPr>
        <w:rPr>
          <w:sz w:val="28"/>
          <w:szCs w:val="28"/>
        </w:rPr>
      </w:pPr>
      <w:r w:rsidRPr="000A5797">
        <w:rPr>
          <w:b/>
          <w:sz w:val="28"/>
          <w:szCs w:val="28"/>
        </w:rPr>
        <w:t>Proposal</w:t>
      </w:r>
      <w:r w:rsidRPr="000A5797">
        <w:rPr>
          <w:sz w:val="28"/>
          <w:szCs w:val="28"/>
        </w:rPr>
        <w:t xml:space="preserve">: </w:t>
      </w:r>
      <w:r w:rsidR="00867537" w:rsidRPr="000A5797">
        <w:rPr>
          <w:rFonts w:ascii="Times" w:eastAsia="Malgun Gothic" w:hAnsi="Times"/>
          <w:sz w:val="28"/>
          <w:szCs w:val="28"/>
          <w:lang w:val="en-GB"/>
        </w:rPr>
        <w:t xml:space="preserve">For the Rel-18 TRS-based TDCP reporting, </w:t>
      </w:r>
      <w:r w:rsidR="00867537" w:rsidRPr="000A5797">
        <w:rPr>
          <w:sz w:val="28"/>
          <w:szCs w:val="28"/>
        </w:rPr>
        <w:t>s</w:t>
      </w:r>
      <w:r w:rsidRPr="000A5797">
        <w:rPr>
          <w:sz w:val="28"/>
          <w:szCs w:val="28"/>
        </w:rPr>
        <w:t>upport K_TRS=1 aperiodic TRS resource set</w:t>
      </w:r>
      <w:r w:rsidR="00867537" w:rsidRPr="000A5797">
        <w:rPr>
          <w:sz w:val="28"/>
          <w:szCs w:val="28"/>
        </w:rPr>
        <w:t xml:space="preserve"> as a separate UE capability from the basic Feature Group for TDCP and separate from the legacy capability to support aperiodic TRS</w:t>
      </w:r>
    </w:p>
    <w:p w14:paraId="09BE3800" w14:textId="215A0A3F" w:rsidR="00020885" w:rsidRPr="000A5797" w:rsidRDefault="002270CB" w:rsidP="005C2DCE">
      <w:pPr>
        <w:pStyle w:val="ListParagraph"/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0A5797">
        <w:rPr>
          <w:sz w:val="28"/>
          <w:szCs w:val="28"/>
        </w:rPr>
        <w:t>Concern: Huawei/</w:t>
      </w:r>
      <w:proofErr w:type="spellStart"/>
      <w:r w:rsidRPr="000A5797">
        <w:rPr>
          <w:sz w:val="28"/>
          <w:szCs w:val="28"/>
        </w:rPr>
        <w:t>HiSi</w:t>
      </w:r>
      <w:proofErr w:type="spellEnd"/>
      <w:r w:rsidRPr="000A5797">
        <w:rPr>
          <w:sz w:val="28"/>
          <w:szCs w:val="28"/>
        </w:rPr>
        <w:t>, Apple</w:t>
      </w:r>
    </w:p>
    <w:p w14:paraId="2FA7E36F" w14:textId="6B4F449A" w:rsidR="00461830" w:rsidRPr="00461830" w:rsidRDefault="00E936E7" w:rsidP="000A5797">
      <w:pPr>
        <w:rPr>
          <w:sz w:val="28"/>
        </w:rPr>
      </w:pPr>
      <w:r w:rsidRPr="00AB52C9">
        <w:rPr>
          <w:sz w:val="28"/>
          <w:highlight w:val="yellow"/>
        </w:rPr>
        <w:t>To be discussed in RAN1#116</w:t>
      </w:r>
      <w:r w:rsidR="00D31C69">
        <w:rPr>
          <w:sz w:val="28"/>
          <w:highlight w:val="yellow"/>
        </w:rPr>
        <w:t>, if finally agreed, we will reintroduce the crossed out text</w:t>
      </w:r>
      <w:r w:rsidR="005F7D10">
        <w:rPr>
          <w:sz w:val="28"/>
          <w:highlight w:val="yellow"/>
        </w:rPr>
        <w:t xml:space="preserve"> in the TP</w:t>
      </w:r>
      <w:bookmarkStart w:id="2" w:name="_GoBack"/>
      <w:bookmarkEnd w:id="2"/>
    </w:p>
    <w:p w14:paraId="4DCE23CB" w14:textId="17560C09" w:rsidR="00461830" w:rsidRPr="00071120" w:rsidRDefault="00461830" w:rsidP="000A5797">
      <w:pPr>
        <w:widowControl w:val="0"/>
        <w:snapToGrid w:val="0"/>
        <w:rPr>
          <w:b/>
          <w:szCs w:val="18"/>
          <w:lang w:val="en-GB"/>
        </w:rPr>
      </w:pPr>
    </w:p>
    <w:sectPr w:rsidR="00461830" w:rsidRPr="00071120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BF980" w14:textId="77777777" w:rsidR="005C2DCE" w:rsidRDefault="005C2DCE" w:rsidP="00BC19F2">
      <w:r>
        <w:separator/>
      </w:r>
    </w:p>
  </w:endnote>
  <w:endnote w:type="continuationSeparator" w:id="0">
    <w:p w14:paraId="4CCA8CD0" w14:textId="77777777" w:rsidR="005C2DCE" w:rsidRDefault="005C2DCE" w:rsidP="00BC19F2">
      <w:r>
        <w:continuationSeparator/>
      </w:r>
    </w:p>
  </w:endnote>
  <w:endnote w:type="continuationNotice" w:id="1">
    <w:p w14:paraId="4BAEF8EB" w14:textId="77777777" w:rsidR="005C2DCE" w:rsidRDefault="005C2D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Segoe Print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70791" w14:textId="77777777" w:rsidR="005C2DCE" w:rsidRDefault="005C2DCE" w:rsidP="00BC19F2">
      <w:r>
        <w:separator/>
      </w:r>
    </w:p>
  </w:footnote>
  <w:footnote w:type="continuationSeparator" w:id="0">
    <w:p w14:paraId="163551F4" w14:textId="77777777" w:rsidR="005C2DCE" w:rsidRDefault="005C2DCE" w:rsidP="00BC19F2">
      <w:r>
        <w:continuationSeparator/>
      </w:r>
    </w:p>
  </w:footnote>
  <w:footnote w:type="continuationNotice" w:id="1">
    <w:p w14:paraId="082E7846" w14:textId="77777777" w:rsidR="005C2DCE" w:rsidRDefault="005C2D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1206C5"/>
    <w:multiLevelType w:val="hybridMultilevel"/>
    <w:tmpl w:val="A442093A"/>
    <w:lvl w:ilvl="0" w:tplc="9FE6E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70C63"/>
    <w:multiLevelType w:val="hybridMultilevel"/>
    <w:tmpl w:val="BD32B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1" w15:restartNumberingAfterBreak="0">
    <w:nsid w:val="6AEC4126"/>
    <w:multiLevelType w:val="multilevel"/>
    <w:tmpl w:val="03623FC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2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9"/>
  </w:num>
  <w:num w:numId="5">
    <w:abstractNumId w:val="12"/>
  </w:num>
  <w:num w:numId="6">
    <w:abstractNumId w:val="11"/>
  </w:num>
  <w:num w:numId="7">
    <w:abstractNumId w:val="13"/>
  </w:num>
  <w:num w:numId="8">
    <w:abstractNumId w:val="4"/>
  </w:num>
  <w:num w:numId="9">
    <w:abstractNumId w:val="6"/>
  </w:num>
  <w:num w:numId="10">
    <w:abstractNumId w:val="7"/>
  </w:num>
  <w:num w:numId="11">
    <w:abstractNumId w:val="8"/>
  </w:num>
  <w:num w:numId="12">
    <w:abstractNumId w:val="2"/>
  </w:num>
  <w:num w:numId="13">
    <w:abstractNumId w:val="3"/>
  </w:num>
  <w:num w:numId="14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2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BE6"/>
    <w:rsid w:val="000017CB"/>
    <w:rsid w:val="00001934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AD"/>
    <w:rsid w:val="000125E6"/>
    <w:rsid w:val="000127DE"/>
    <w:rsid w:val="00012BE1"/>
    <w:rsid w:val="00013335"/>
    <w:rsid w:val="00013659"/>
    <w:rsid w:val="00014581"/>
    <w:rsid w:val="000147C8"/>
    <w:rsid w:val="00014CC9"/>
    <w:rsid w:val="00014F0C"/>
    <w:rsid w:val="00014FD8"/>
    <w:rsid w:val="00015BDC"/>
    <w:rsid w:val="0001682D"/>
    <w:rsid w:val="00016D5F"/>
    <w:rsid w:val="0001702D"/>
    <w:rsid w:val="00017361"/>
    <w:rsid w:val="000173C3"/>
    <w:rsid w:val="0001750A"/>
    <w:rsid w:val="000179EE"/>
    <w:rsid w:val="00017F72"/>
    <w:rsid w:val="00020885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53E5"/>
    <w:rsid w:val="00025AC1"/>
    <w:rsid w:val="00025CF5"/>
    <w:rsid w:val="000261D6"/>
    <w:rsid w:val="000262A4"/>
    <w:rsid w:val="00026378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DD"/>
    <w:rsid w:val="00033824"/>
    <w:rsid w:val="0003399F"/>
    <w:rsid w:val="00033C54"/>
    <w:rsid w:val="00033C80"/>
    <w:rsid w:val="00033D98"/>
    <w:rsid w:val="00034131"/>
    <w:rsid w:val="00034B13"/>
    <w:rsid w:val="00035258"/>
    <w:rsid w:val="0003540F"/>
    <w:rsid w:val="00035699"/>
    <w:rsid w:val="00036272"/>
    <w:rsid w:val="000365B3"/>
    <w:rsid w:val="00036889"/>
    <w:rsid w:val="00036CF5"/>
    <w:rsid w:val="000370F3"/>
    <w:rsid w:val="00040065"/>
    <w:rsid w:val="000404B8"/>
    <w:rsid w:val="00040968"/>
    <w:rsid w:val="0004313B"/>
    <w:rsid w:val="00043741"/>
    <w:rsid w:val="00043ACA"/>
    <w:rsid w:val="00043DE8"/>
    <w:rsid w:val="00044074"/>
    <w:rsid w:val="00044153"/>
    <w:rsid w:val="00044C0F"/>
    <w:rsid w:val="00044D94"/>
    <w:rsid w:val="0004539B"/>
    <w:rsid w:val="00046245"/>
    <w:rsid w:val="0004707F"/>
    <w:rsid w:val="00047D60"/>
    <w:rsid w:val="00047F6B"/>
    <w:rsid w:val="000511EE"/>
    <w:rsid w:val="00051268"/>
    <w:rsid w:val="00051592"/>
    <w:rsid w:val="00051CFE"/>
    <w:rsid w:val="00052058"/>
    <w:rsid w:val="0005292C"/>
    <w:rsid w:val="000533D0"/>
    <w:rsid w:val="00053B58"/>
    <w:rsid w:val="000541B9"/>
    <w:rsid w:val="0005433D"/>
    <w:rsid w:val="00054506"/>
    <w:rsid w:val="000549F5"/>
    <w:rsid w:val="0005505A"/>
    <w:rsid w:val="000557B9"/>
    <w:rsid w:val="0005621B"/>
    <w:rsid w:val="000566CF"/>
    <w:rsid w:val="0005696F"/>
    <w:rsid w:val="00056995"/>
    <w:rsid w:val="00056A99"/>
    <w:rsid w:val="00056F39"/>
    <w:rsid w:val="000578E7"/>
    <w:rsid w:val="00057978"/>
    <w:rsid w:val="00060043"/>
    <w:rsid w:val="000612CF"/>
    <w:rsid w:val="000622A0"/>
    <w:rsid w:val="00062A54"/>
    <w:rsid w:val="00062C19"/>
    <w:rsid w:val="00062EF5"/>
    <w:rsid w:val="00062FFA"/>
    <w:rsid w:val="0006357E"/>
    <w:rsid w:val="00063CD3"/>
    <w:rsid w:val="00063E41"/>
    <w:rsid w:val="00063F4F"/>
    <w:rsid w:val="0006413B"/>
    <w:rsid w:val="000644AF"/>
    <w:rsid w:val="00064C80"/>
    <w:rsid w:val="0006502D"/>
    <w:rsid w:val="000652EE"/>
    <w:rsid w:val="00065560"/>
    <w:rsid w:val="00065992"/>
    <w:rsid w:val="0006606F"/>
    <w:rsid w:val="00066468"/>
    <w:rsid w:val="000664AF"/>
    <w:rsid w:val="00066BE4"/>
    <w:rsid w:val="0007079E"/>
    <w:rsid w:val="00071120"/>
    <w:rsid w:val="0007142A"/>
    <w:rsid w:val="00071A88"/>
    <w:rsid w:val="00071ADD"/>
    <w:rsid w:val="00071F32"/>
    <w:rsid w:val="00072BBF"/>
    <w:rsid w:val="00072E60"/>
    <w:rsid w:val="00072FE6"/>
    <w:rsid w:val="000731AA"/>
    <w:rsid w:val="00073979"/>
    <w:rsid w:val="00073B40"/>
    <w:rsid w:val="00073E6E"/>
    <w:rsid w:val="000744E3"/>
    <w:rsid w:val="000746A8"/>
    <w:rsid w:val="00074761"/>
    <w:rsid w:val="00074785"/>
    <w:rsid w:val="00075DDD"/>
    <w:rsid w:val="00076908"/>
    <w:rsid w:val="00076AC2"/>
    <w:rsid w:val="00076BAC"/>
    <w:rsid w:val="00077D2E"/>
    <w:rsid w:val="00077F29"/>
    <w:rsid w:val="00080C35"/>
    <w:rsid w:val="00080C6F"/>
    <w:rsid w:val="00080D86"/>
    <w:rsid w:val="00081160"/>
    <w:rsid w:val="00081364"/>
    <w:rsid w:val="000813A2"/>
    <w:rsid w:val="000818F8"/>
    <w:rsid w:val="00081DAD"/>
    <w:rsid w:val="00082706"/>
    <w:rsid w:val="00082EC4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99A"/>
    <w:rsid w:val="00085B50"/>
    <w:rsid w:val="00086387"/>
    <w:rsid w:val="00086A46"/>
    <w:rsid w:val="00086C04"/>
    <w:rsid w:val="000870D8"/>
    <w:rsid w:val="00090589"/>
    <w:rsid w:val="00090CBB"/>
    <w:rsid w:val="00090F44"/>
    <w:rsid w:val="00091B2C"/>
    <w:rsid w:val="00092228"/>
    <w:rsid w:val="000923FB"/>
    <w:rsid w:val="000933AA"/>
    <w:rsid w:val="0009346B"/>
    <w:rsid w:val="00095079"/>
    <w:rsid w:val="0009553F"/>
    <w:rsid w:val="000961B4"/>
    <w:rsid w:val="000966C4"/>
    <w:rsid w:val="00096A20"/>
    <w:rsid w:val="000974D9"/>
    <w:rsid w:val="00097BBB"/>
    <w:rsid w:val="00097D7D"/>
    <w:rsid w:val="000A0E84"/>
    <w:rsid w:val="000A0F38"/>
    <w:rsid w:val="000A1413"/>
    <w:rsid w:val="000A15BB"/>
    <w:rsid w:val="000A1A04"/>
    <w:rsid w:val="000A2058"/>
    <w:rsid w:val="000A2697"/>
    <w:rsid w:val="000A3964"/>
    <w:rsid w:val="000A3C27"/>
    <w:rsid w:val="000A40ED"/>
    <w:rsid w:val="000A414D"/>
    <w:rsid w:val="000A42CE"/>
    <w:rsid w:val="000A467F"/>
    <w:rsid w:val="000A50B5"/>
    <w:rsid w:val="000A5797"/>
    <w:rsid w:val="000A590B"/>
    <w:rsid w:val="000A5DA8"/>
    <w:rsid w:val="000A5FD9"/>
    <w:rsid w:val="000A6039"/>
    <w:rsid w:val="000A69FA"/>
    <w:rsid w:val="000A6A4D"/>
    <w:rsid w:val="000A6C4E"/>
    <w:rsid w:val="000A70E4"/>
    <w:rsid w:val="000A773C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791B"/>
    <w:rsid w:val="000C0487"/>
    <w:rsid w:val="000C04E4"/>
    <w:rsid w:val="000C07E0"/>
    <w:rsid w:val="000C0AEF"/>
    <w:rsid w:val="000C114E"/>
    <w:rsid w:val="000C14F3"/>
    <w:rsid w:val="000C172B"/>
    <w:rsid w:val="000C2AEB"/>
    <w:rsid w:val="000C38D5"/>
    <w:rsid w:val="000C391F"/>
    <w:rsid w:val="000C3E5B"/>
    <w:rsid w:val="000C3E6A"/>
    <w:rsid w:val="000C4143"/>
    <w:rsid w:val="000C4E1F"/>
    <w:rsid w:val="000C534A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732"/>
    <w:rsid w:val="000C7D7F"/>
    <w:rsid w:val="000C7F89"/>
    <w:rsid w:val="000D046E"/>
    <w:rsid w:val="000D046F"/>
    <w:rsid w:val="000D0695"/>
    <w:rsid w:val="000D0CCC"/>
    <w:rsid w:val="000D1007"/>
    <w:rsid w:val="000D1A96"/>
    <w:rsid w:val="000D1B4B"/>
    <w:rsid w:val="000D1DD7"/>
    <w:rsid w:val="000D202B"/>
    <w:rsid w:val="000D23C0"/>
    <w:rsid w:val="000D28B3"/>
    <w:rsid w:val="000D2C08"/>
    <w:rsid w:val="000D348A"/>
    <w:rsid w:val="000D4AB0"/>
    <w:rsid w:val="000D5E01"/>
    <w:rsid w:val="000D6465"/>
    <w:rsid w:val="000D69FC"/>
    <w:rsid w:val="000D6DF2"/>
    <w:rsid w:val="000D707A"/>
    <w:rsid w:val="000D7AC9"/>
    <w:rsid w:val="000D7DCE"/>
    <w:rsid w:val="000D7E34"/>
    <w:rsid w:val="000D7EA6"/>
    <w:rsid w:val="000E03F7"/>
    <w:rsid w:val="000E066F"/>
    <w:rsid w:val="000E0AE8"/>
    <w:rsid w:val="000E2078"/>
    <w:rsid w:val="000E2296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63F0"/>
    <w:rsid w:val="000E6E95"/>
    <w:rsid w:val="000E77AE"/>
    <w:rsid w:val="000F0147"/>
    <w:rsid w:val="000F06AC"/>
    <w:rsid w:val="000F0BC3"/>
    <w:rsid w:val="000F17BB"/>
    <w:rsid w:val="000F19C8"/>
    <w:rsid w:val="000F2231"/>
    <w:rsid w:val="000F23FF"/>
    <w:rsid w:val="000F337C"/>
    <w:rsid w:val="000F33CD"/>
    <w:rsid w:val="000F34A7"/>
    <w:rsid w:val="000F3911"/>
    <w:rsid w:val="000F3EE9"/>
    <w:rsid w:val="000F4247"/>
    <w:rsid w:val="000F4DE6"/>
    <w:rsid w:val="000F5403"/>
    <w:rsid w:val="000F5582"/>
    <w:rsid w:val="000F63ED"/>
    <w:rsid w:val="000F7750"/>
    <w:rsid w:val="000F78AF"/>
    <w:rsid w:val="00100174"/>
    <w:rsid w:val="00100AFC"/>
    <w:rsid w:val="00101535"/>
    <w:rsid w:val="001015DC"/>
    <w:rsid w:val="001019DA"/>
    <w:rsid w:val="00101C5F"/>
    <w:rsid w:val="00101EFF"/>
    <w:rsid w:val="00102C15"/>
    <w:rsid w:val="00102E00"/>
    <w:rsid w:val="0010370F"/>
    <w:rsid w:val="00103C8E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1024B"/>
    <w:rsid w:val="00110E7D"/>
    <w:rsid w:val="001112DF"/>
    <w:rsid w:val="00111438"/>
    <w:rsid w:val="00111453"/>
    <w:rsid w:val="00111508"/>
    <w:rsid w:val="001129A1"/>
    <w:rsid w:val="00112A21"/>
    <w:rsid w:val="00112CB1"/>
    <w:rsid w:val="00113493"/>
    <w:rsid w:val="0011362B"/>
    <w:rsid w:val="0011391B"/>
    <w:rsid w:val="00113A30"/>
    <w:rsid w:val="00113B3F"/>
    <w:rsid w:val="00114149"/>
    <w:rsid w:val="00114C54"/>
    <w:rsid w:val="00115329"/>
    <w:rsid w:val="001158D7"/>
    <w:rsid w:val="00115FD3"/>
    <w:rsid w:val="001161B7"/>
    <w:rsid w:val="0011659D"/>
    <w:rsid w:val="0011758B"/>
    <w:rsid w:val="00117D3E"/>
    <w:rsid w:val="00117D59"/>
    <w:rsid w:val="00120035"/>
    <w:rsid w:val="00120C0E"/>
    <w:rsid w:val="00120DEC"/>
    <w:rsid w:val="00120F04"/>
    <w:rsid w:val="001213EA"/>
    <w:rsid w:val="00121CCE"/>
    <w:rsid w:val="0012246F"/>
    <w:rsid w:val="00122628"/>
    <w:rsid w:val="001227E0"/>
    <w:rsid w:val="00122BD6"/>
    <w:rsid w:val="00123628"/>
    <w:rsid w:val="00125318"/>
    <w:rsid w:val="00125DA3"/>
    <w:rsid w:val="00125DF5"/>
    <w:rsid w:val="00126C27"/>
    <w:rsid w:val="00127BE3"/>
    <w:rsid w:val="00130724"/>
    <w:rsid w:val="00130AD4"/>
    <w:rsid w:val="00130F94"/>
    <w:rsid w:val="00131972"/>
    <w:rsid w:val="00131CB8"/>
    <w:rsid w:val="00132019"/>
    <w:rsid w:val="00132584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1BD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1D7F"/>
    <w:rsid w:val="00141DF4"/>
    <w:rsid w:val="0014294B"/>
    <w:rsid w:val="00142A1E"/>
    <w:rsid w:val="00142B96"/>
    <w:rsid w:val="0014300F"/>
    <w:rsid w:val="00143682"/>
    <w:rsid w:val="00143CFE"/>
    <w:rsid w:val="00143F47"/>
    <w:rsid w:val="001445E9"/>
    <w:rsid w:val="0014464F"/>
    <w:rsid w:val="001449EE"/>
    <w:rsid w:val="00145090"/>
    <w:rsid w:val="0014531D"/>
    <w:rsid w:val="00145D66"/>
    <w:rsid w:val="001465D5"/>
    <w:rsid w:val="0014731F"/>
    <w:rsid w:val="00147617"/>
    <w:rsid w:val="00147629"/>
    <w:rsid w:val="00150F66"/>
    <w:rsid w:val="001514A7"/>
    <w:rsid w:val="001516CE"/>
    <w:rsid w:val="001518B9"/>
    <w:rsid w:val="00151B7E"/>
    <w:rsid w:val="001521E6"/>
    <w:rsid w:val="00152617"/>
    <w:rsid w:val="001526E7"/>
    <w:rsid w:val="00152A3B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E86"/>
    <w:rsid w:val="0016145E"/>
    <w:rsid w:val="00161701"/>
    <w:rsid w:val="00161867"/>
    <w:rsid w:val="00162385"/>
    <w:rsid w:val="00162916"/>
    <w:rsid w:val="00162EC0"/>
    <w:rsid w:val="00162F00"/>
    <w:rsid w:val="001631E3"/>
    <w:rsid w:val="00164107"/>
    <w:rsid w:val="00164571"/>
    <w:rsid w:val="00164820"/>
    <w:rsid w:val="00164A88"/>
    <w:rsid w:val="00164C37"/>
    <w:rsid w:val="001652BF"/>
    <w:rsid w:val="001653E0"/>
    <w:rsid w:val="00165C0E"/>
    <w:rsid w:val="00165D8D"/>
    <w:rsid w:val="0016600E"/>
    <w:rsid w:val="00166E22"/>
    <w:rsid w:val="00167AA6"/>
    <w:rsid w:val="00167D21"/>
    <w:rsid w:val="00170562"/>
    <w:rsid w:val="00170A65"/>
    <w:rsid w:val="00170D66"/>
    <w:rsid w:val="00170F48"/>
    <w:rsid w:val="001712D6"/>
    <w:rsid w:val="00171782"/>
    <w:rsid w:val="00172074"/>
    <w:rsid w:val="001722BA"/>
    <w:rsid w:val="00172AA7"/>
    <w:rsid w:val="00172CFC"/>
    <w:rsid w:val="00172EC9"/>
    <w:rsid w:val="00173CC0"/>
    <w:rsid w:val="00174175"/>
    <w:rsid w:val="00174CD3"/>
    <w:rsid w:val="00174F05"/>
    <w:rsid w:val="00175454"/>
    <w:rsid w:val="00175A58"/>
    <w:rsid w:val="00175E12"/>
    <w:rsid w:val="00176305"/>
    <w:rsid w:val="00176E93"/>
    <w:rsid w:val="0017783C"/>
    <w:rsid w:val="00177B07"/>
    <w:rsid w:val="00180236"/>
    <w:rsid w:val="001803ED"/>
    <w:rsid w:val="00180C8C"/>
    <w:rsid w:val="001810A4"/>
    <w:rsid w:val="00181677"/>
    <w:rsid w:val="001817CB"/>
    <w:rsid w:val="00181869"/>
    <w:rsid w:val="00181AA3"/>
    <w:rsid w:val="00181DC9"/>
    <w:rsid w:val="00181FF6"/>
    <w:rsid w:val="001821B4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905F5"/>
    <w:rsid w:val="00190923"/>
    <w:rsid w:val="00190ACC"/>
    <w:rsid w:val="00190C36"/>
    <w:rsid w:val="00190CEB"/>
    <w:rsid w:val="001923D0"/>
    <w:rsid w:val="00192B60"/>
    <w:rsid w:val="00193241"/>
    <w:rsid w:val="00193CBF"/>
    <w:rsid w:val="00194129"/>
    <w:rsid w:val="001942F6"/>
    <w:rsid w:val="00194402"/>
    <w:rsid w:val="00194A57"/>
    <w:rsid w:val="00194A6B"/>
    <w:rsid w:val="00194E57"/>
    <w:rsid w:val="00194FB5"/>
    <w:rsid w:val="0019500E"/>
    <w:rsid w:val="001952E6"/>
    <w:rsid w:val="00195735"/>
    <w:rsid w:val="001966C1"/>
    <w:rsid w:val="00196F94"/>
    <w:rsid w:val="00197557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3091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C55"/>
    <w:rsid w:val="001A7DA2"/>
    <w:rsid w:val="001B02E2"/>
    <w:rsid w:val="001B042A"/>
    <w:rsid w:val="001B084E"/>
    <w:rsid w:val="001B0D95"/>
    <w:rsid w:val="001B1AAB"/>
    <w:rsid w:val="001B1F94"/>
    <w:rsid w:val="001B20B3"/>
    <w:rsid w:val="001B2178"/>
    <w:rsid w:val="001B2C83"/>
    <w:rsid w:val="001B37FD"/>
    <w:rsid w:val="001B388F"/>
    <w:rsid w:val="001B4001"/>
    <w:rsid w:val="001B43E8"/>
    <w:rsid w:val="001B45EA"/>
    <w:rsid w:val="001B48B6"/>
    <w:rsid w:val="001B48F8"/>
    <w:rsid w:val="001B5036"/>
    <w:rsid w:val="001B66A3"/>
    <w:rsid w:val="001B722E"/>
    <w:rsid w:val="001B7630"/>
    <w:rsid w:val="001C0841"/>
    <w:rsid w:val="001C0863"/>
    <w:rsid w:val="001C1026"/>
    <w:rsid w:val="001C1F97"/>
    <w:rsid w:val="001C2B3C"/>
    <w:rsid w:val="001C33C9"/>
    <w:rsid w:val="001C3674"/>
    <w:rsid w:val="001C4AFD"/>
    <w:rsid w:val="001C4E6F"/>
    <w:rsid w:val="001C548F"/>
    <w:rsid w:val="001C5A1B"/>
    <w:rsid w:val="001C7402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46FB"/>
    <w:rsid w:val="001D547B"/>
    <w:rsid w:val="001D6BBA"/>
    <w:rsid w:val="001D6ECE"/>
    <w:rsid w:val="001D710C"/>
    <w:rsid w:val="001D7179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5E47"/>
    <w:rsid w:val="001E5FC8"/>
    <w:rsid w:val="001E61BD"/>
    <w:rsid w:val="001E6CC6"/>
    <w:rsid w:val="001E7078"/>
    <w:rsid w:val="001E7545"/>
    <w:rsid w:val="001F043A"/>
    <w:rsid w:val="001F0532"/>
    <w:rsid w:val="001F0859"/>
    <w:rsid w:val="001F11C7"/>
    <w:rsid w:val="001F199E"/>
    <w:rsid w:val="001F1C73"/>
    <w:rsid w:val="001F1F35"/>
    <w:rsid w:val="001F1FC6"/>
    <w:rsid w:val="001F22AF"/>
    <w:rsid w:val="001F243A"/>
    <w:rsid w:val="001F2776"/>
    <w:rsid w:val="001F2A09"/>
    <w:rsid w:val="001F2DAC"/>
    <w:rsid w:val="001F2EE5"/>
    <w:rsid w:val="001F335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7E4"/>
    <w:rsid w:val="001F73CF"/>
    <w:rsid w:val="001F772F"/>
    <w:rsid w:val="001F7934"/>
    <w:rsid w:val="00200214"/>
    <w:rsid w:val="0020081D"/>
    <w:rsid w:val="00200A5E"/>
    <w:rsid w:val="00200DEA"/>
    <w:rsid w:val="002025D9"/>
    <w:rsid w:val="00202A3A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9B7"/>
    <w:rsid w:val="002120F7"/>
    <w:rsid w:val="00212239"/>
    <w:rsid w:val="00213401"/>
    <w:rsid w:val="00215E9C"/>
    <w:rsid w:val="002161F2"/>
    <w:rsid w:val="00216D6D"/>
    <w:rsid w:val="00216E9A"/>
    <w:rsid w:val="00217368"/>
    <w:rsid w:val="002174D0"/>
    <w:rsid w:val="00217C7E"/>
    <w:rsid w:val="0022092E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3B85"/>
    <w:rsid w:val="0022449F"/>
    <w:rsid w:val="00224B9F"/>
    <w:rsid w:val="002254AD"/>
    <w:rsid w:val="002258DB"/>
    <w:rsid w:val="00225963"/>
    <w:rsid w:val="002260A7"/>
    <w:rsid w:val="00226392"/>
    <w:rsid w:val="0022697C"/>
    <w:rsid w:val="002270CB"/>
    <w:rsid w:val="002271FA"/>
    <w:rsid w:val="00227276"/>
    <w:rsid w:val="002274EB"/>
    <w:rsid w:val="00227537"/>
    <w:rsid w:val="002307C4"/>
    <w:rsid w:val="0023081B"/>
    <w:rsid w:val="00230E49"/>
    <w:rsid w:val="0023121E"/>
    <w:rsid w:val="00231DB5"/>
    <w:rsid w:val="00231EA2"/>
    <w:rsid w:val="0023253A"/>
    <w:rsid w:val="00232B5E"/>
    <w:rsid w:val="00232E67"/>
    <w:rsid w:val="00233573"/>
    <w:rsid w:val="00233632"/>
    <w:rsid w:val="00233653"/>
    <w:rsid w:val="002338A9"/>
    <w:rsid w:val="00233AA4"/>
    <w:rsid w:val="002346F0"/>
    <w:rsid w:val="00234A9B"/>
    <w:rsid w:val="00234E96"/>
    <w:rsid w:val="0023520C"/>
    <w:rsid w:val="0023544D"/>
    <w:rsid w:val="00236224"/>
    <w:rsid w:val="002366CF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F4D"/>
    <w:rsid w:val="00241FB3"/>
    <w:rsid w:val="00242A0C"/>
    <w:rsid w:val="00243176"/>
    <w:rsid w:val="0024352A"/>
    <w:rsid w:val="00243B9D"/>
    <w:rsid w:val="0024435F"/>
    <w:rsid w:val="002444A5"/>
    <w:rsid w:val="002454E6"/>
    <w:rsid w:val="002456B1"/>
    <w:rsid w:val="002459F0"/>
    <w:rsid w:val="00247C14"/>
    <w:rsid w:val="00247D78"/>
    <w:rsid w:val="00247FA9"/>
    <w:rsid w:val="00250935"/>
    <w:rsid w:val="00250FAD"/>
    <w:rsid w:val="00251481"/>
    <w:rsid w:val="002518ED"/>
    <w:rsid w:val="0025205E"/>
    <w:rsid w:val="00252530"/>
    <w:rsid w:val="00252BDD"/>
    <w:rsid w:val="002531E2"/>
    <w:rsid w:val="00253424"/>
    <w:rsid w:val="00253D09"/>
    <w:rsid w:val="00253D93"/>
    <w:rsid w:val="00253DE5"/>
    <w:rsid w:val="00254198"/>
    <w:rsid w:val="002541DD"/>
    <w:rsid w:val="0025534B"/>
    <w:rsid w:val="002554EA"/>
    <w:rsid w:val="00255591"/>
    <w:rsid w:val="002555D2"/>
    <w:rsid w:val="00256174"/>
    <w:rsid w:val="00256799"/>
    <w:rsid w:val="00256AAB"/>
    <w:rsid w:val="0025734E"/>
    <w:rsid w:val="00257A1B"/>
    <w:rsid w:val="002603EC"/>
    <w:rsid w:val="002605BE"/>
    <w:rsid w:val="0026093C"/>
    <w:rsid w:val="0026142A"/>
    <w:rsid w:val="00261507"/>
    <w:rsid w:val="00261871"/>
    <w:rsid w:val="00261E38"/>
    <w:rsid w:val="00262128"/>
    <w:rsid w:val="00262175"/>
    <w:rsid w:val="00262368"/>
    <w:rsid w:val="00262CCB"/>
    <w:rsid w:val="0026331F"/>
    <w:rsid w:val="002637AB"/>
    <w:rsid w:val="00263A16"/>
    <w:rsid w:val="00263CB5"/>
    <w:rsid w:val="00264063"/>
    <w:rsid w:val="002653D6"/>
    <w:rsid w:val="00265520"/>
    <w:rsid w:val="002657C7"/>
    <w:rsid w:val="00265EE2"/>
    <w:rsid w:val="002660AB"/>
    <w:rsid w:val="00266124"/>
    <w:rsid w:val="002661F3"/>
    <w:rsid w:val="0026769E"/>
    <w:rsid w:val="00270335"/>
    <w:rsid w:val="002703CF"/>
    <w:rsid w:val="0027138B"/>
    <w:rsid w:val="002713DB"/>
    <w:rsid w:val="0027142E"/>
    <w:rsid w:val="00271561"/>
    <w:rsid w:val="00271CDE"/>
    <w:rsid w:val="002721F2"/>
    <w:rsid w:val="0027361F"/>
    <w:rsid w:val="00273B93"/>
    <w:rsid w:val="002745C0"/>
    <w:rsid w:val="0027461F"/>
    <w:rsid w:val="00274ECD"/>
    <w:rsid w:val="00275362"/>
    <w:rsid w:val="00276281"/>
    <w:rsid w:val="002765CE"/>
    <w:rsid w:val="00276767"/>
    <w:rsid w:val="002767BD"/>
    <w:rsid w:val="00277316"/>
    <w:rsid w:val="0027779A"/>
    <w:rsid w:val="0028028E"/>
    <w:rsid w:val="00280841"/>
    <w:rsid w:val="00280B9A"/>
    <w:rsid w:val="00280DE3"/>
    <w:rsid w:val="0028154B"/>
    <w:rsid w:val="00281B15"/>
    <w:rsid w:val="00283283"/>
    <w:rsid w:val="002836F4"/>
    <w:rsid w:val="00283DF0"/>
    <w:rsid w:val="0028444D"/>
    <w:rsid w:val="002848A6"/>
    <w:rsid w:val="00284AE0"/>
    <w:rsid w:val="00286C64"/>
    <w:rsid w:val="00287699"/>
    <w:rsid w:val="0028786B"/>
    <w:rsid w:val="0029025E"/>
    <w:rsid w:val="00290296"/>
    <w:rsid w:val="00290BDB"/>
    <w:rsid w:val="00291B29"/>
    <w:rsid w:val="00292536"/>
    <w:rsid w:val="00292B13"/>
    <w:rsid w:val="00292D92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F4F"/>
    <w:rsid w:val="002A636E"/>
    <w:rsid w:val="002A69E9"/>
    <w:rsid w:val="002A6C96"/>
    <w:rsid w:val="002A7114"/>
    <w:rsid w:val="002A7403"/>
    <w:rsid w:val="002A76C7"/>
    <w:rsid w:val="002A76F2"/>
    <w:rsid w:val="002A785B"/>
    <w:rsid w:val="002B00A9"/>
    <w:rsid w:val="002B0B8F"/>
    <w:rsid w:val="002B1636"/>
    <w:rsid w:val="002B26B8"/>
    <w:rsid w:val="002B39DF"/>
    <w:rsid w:val="002B3B3C"/>
    <w:rsid w:val="002B440E"/>
    <w:rsid w:val="002B451D"/>
    <w:rsid w:val="002B4A18"/>
    <w:rsid w:val="002B4D05"/>
    <w:rsid w:val="002B5129"/>
    <w:rsid w:val="002B51FC"/>
    <w:rsid w:val="002B57D9"/>
    <w:rsid w:val="002B6807"/>
    <w:rsid w:val="002B6DBF"/>
    <w:rsid w:val="002B6E53"/>
    <w:rsid w:val="002B6F71"/>
    <w:rsid w:val="002B74F5"/>
    <w:rsid w:val="002C02E4"/>
    <w:rsid w:val="002C0AF1"/>
    <w:rsid w:val="002C0F55"/>
    <w:rsid w:val="002C0FA6"/>
    <w:rsid w:val="002C1870"/>
    <w:rsid w:val="002C1DF9"/>
    <w:rsid w:val="002C1F31"/>
    <w:rsid w:val="002C215B"/>
    <w:rsid w:val="002C3605"/>
    <w:rsid w:val="002C407A"/>
    <w:rsid w:val="002C4F51"/>
    <w:rsid w:val="002C5658"/>
    <w:rsid w:val="002C5B4F"/>
    <w:rsid w:val="002C5BA2"/>
    <w:rsid w:val="002C618F"/>
    <w:rsid w:val="002C62B3"/>
    <w:rsid w:val="002C6970"/>
    <w:rsid w:val="002C6F7F"/>
    <w:rsid w:val="002C752C"/>
    <w:rsid w:val="002C7ABE"/>
    <w:rsid w:val="002D07B3"/>
    <w:rsid w:val="002D106A"/>
    <w:rsid w:val="002D1704"/>
    <w:rsid w:val="002D1750"/>
    <w:rsid w:val="002D1954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A50"/>
    <w:rsid w:val="002D4E3A"/>
    <w:rsid w:val="002D4F73"/>
    <w:rsid w:val="002D5550"/>
    <w:rsid w:val="002D5577"/>
    <w:rsid w:val="002D5ACB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BF2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393"/>
    <w:rsid w:val="002F0994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DB5"/>
    <w:rsid w:val="002F4F16"/>
    <w:rsid w:val="002F648F"/>
    <w:rsid w:val="002F6D9E"/>
    <w:rsid w:val="002F7094"/>
    <w:rsid w:val="002F7D11"/>
    <w:rsid w:val="002F7D22"/>
    <w:rsid w:val="002F7ECF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2A3"/>
    <w:rsid w:val="00307D91"/>
    <w:rsid w:val="00307E36"/>
    <w:rsid w:val="00307E40"/>
    <w:rsid w:val="0031003E"/>
    <w:rsid w:val="00311054"/>
    <w:rsid w:val="003110CB"/>
    <w:rsid w:val="00311103"/>
    <w:rsid w:val="00311626"/>
    <w:rsid w:val="003119D2"/>
    <w:rsid w:val="00312988"/>
    <w:rsid w:val="00313064"/>
    <w:rsid w:val="00313799"/>
    <w:rsid w:val="003139DD"/>
    <w:rsid w:val="003139ED"/>
    <w:rsid w:val="0031449C"/>
    <w:rsid w:val="00315188"/>
    <w:rsid w:val="00315D2B"/>
    <w:rsid w:val="00317850"/>
    <w:rsid w:val="00320303"/>
    <w:rsid w:val="0032167B"/>
    <w:rsid w:val="0032238F"/>
    <w:rsid w:val="00322772"/>
    <w:rsid w:val="00322D5E"/>
    <w:rsid w:val="0032361F"/>
    <w:rsid w:val="00323F11"/>
    <w:rsid w:val="003243A9"/>
    <w:rsid w:val="00324A64"/>
    <w:rsid w:val="00324D11"/>
    <w:rsid w:val="00324D32"/>
    <w:rsid w:val="00325AC7"/>
    <w:rsid w:val="00325D66"/>
    <w:rsid w:val="00327B1C"/>
    <w:rsid w:val="0033009C"/>
    <w:rsid w:val="00331136"/>
    <w:rsid w:val="0033143A"/>
    <w:rsid w:val="00332E0A"/>
    <w:rsid w:val="00333350"/>
    <w:rsid w:val="00333682"/>
    <w:rsid w:val="0033370C"/>
    <w:rsid w:val="003337A7"/>
    <w:rsid w:val="00333D51"/>
    <w:rsid w:val="00333EDC"/>
    <w:rsid w:val="003342C7"/>
    <w:rsid w:val="003348E8"/>
    <w:rsid w:val="00335E08"/>
    <w:rsid w:val="00336ED3"/>
    <w:rsid w:val="00340015"/>
    <w:rsid w:val="00340287"/>
    <w:rsid w:val="00340B84"/>
    <w:rsid w:val="00340CF9"/>
    <w:rsid w:val="00340FC8"/>
    <w:rsid w:val="00342D1E"/>
    <w:rsid w:val="00343268"/>
    <w:rsid w:val="003446CC"/>
    <w:rsid w:val="003448F4"/>
    <w:rsid w:val="00344BC0"/>
    <w:rsid w:val="00344DE7"/>
    <w:rsid w:val="00344F8D"/>
    <w:rsid w:val="003455F9"/>
    <w:rsid w:val="00345E75"/>
    <w:rsid w:val="0034660D"/>
    <w:rsid w:val="0034663B"/>
    <w:rsid w:val="00346ACE"/>
    <w:rsid w:val="00347DE8"/>
    <w:rsid w:val="00347ECF"/>
    <w:rsid w:val="00350319"/>
    <w:rsid w:val="00350E35"/>
    <w:rsid w:val="00350F01"/>
    <w:rsid w:val="00351078"/>
    <w:rsid w:val="00351930"/>
    <w:rsid w:val="00351CD9"/>
    <w:rsid w:val="0035205C"/>
    <w:rsid w:val="00352FA9"/>
    <w:rsid w:val="003534A4"/>
    <w:rsid w:val="00353591"/>
    <w:rsid w:val="00353B52"/>
    <w:rsid w:val="00353DD3"/>
    <w:rsid w:val="0035453C"/>
    <w:rsid w:val="0035627C"/>
    <w:rsid w:val="003566C2"/>
    <w:rsid w:val="00356CDF"/>
    <w:rsid w:val="00357577"/>
    <w:rsid w:val="003578B2"/>
    <w:rsid w:val="00357D1C"/>
    <w:rsid w:val="003600BA"/>
    <w:rsid w:val="00360385"/>
    <w:rsid w:val="003606C3"/>
    <w:rsid w:val="003606E9"/>
    <w:rsid w:val="00361682"/>
    <w:rsid w:val="00361CE1"/>
    <w:rsid w:val="003624B1"/>
    <w:rsid w:val="003625D3"/>
    <w:rsid w:val="003626BD"/>
    <w:rsid w:val="00363C78"/>
    <w:rsid w:val="003648AD"/>
    <w:rsid w:val="00364C0F"/>
    <w:rsid w:val="0036510C"/>
    <w:rsid w:val="00365921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3C8D"/>
    <w:rsid w:val="003741E4"/>
    <w:rsid w:val="00374546"/>
    <w:rsid w:val="00374801"/>
    <w:rsid w:val="00374B30"/>
    <w:rsid w:val="0037755C"/>
    <w:rsid w:val="00380277"/>
    <w:rsid w:val="0038057B"/>
    <w:rsid w:val="0038075A"/>
    <w:rsid w:val="003808B2"/>
    <w:rsid w:val="0038139D"/>
    <w:rsid w:val="00381BF4"/>
    <w:rsid w:val="00381CDD"/>
    <w:rsid w:val="00381CDF"/>
    <w:rsid w:val="00382279"/>
    <w:rsid w:val="003823D0"/>
    <w:rsid w:val="00382730"/>
    <w:rsid w:val="00382C7E"/>
    <w:rsid w:val="003830BF"/>
    <w:rsid w:val="003830ED"/>
    <w:rsid w:val="003835D9"/>
    <w:rsid w:val="00383A0C"/>
    <w:rsid w:val="00383A15"/>
    <w:rsid w:val="00384199"/>
    <w:rsid w:val="0038470F"/>
    <w:rsid w:val="00384EA5"/>
    <w:rsid w:val="00384FEC"/>
    <w:rsid w:val="003850F8"/>
    <w:rsid w:val="003858D5"/>
    <w:rsid w:val="00385D11"/>
    <w:rsid w:val="003863F7"/>
    <w:rsid w:val="0038666E"/>
    <w:rsid w:val="00386766"/>
    <w:rsid w:val="00386E6C"/>
    <w:rsid w:val="00386FD9"/>
    <w:rsid w:val="00386FE7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6A1"/>
    <w:rsid w:val="0039280A"/>
    <w:rsid w:val="00392CD5"/>
    <w:rsid w:val="0039313A"/>
    <w:rsid w:val="003932D2"/>
    <w:rsid w:val="00393B31"/>
    <w:rsid w:val="0039412E"/>
    <w:rsid w:val="00394497"/>
    <w:rsid w:val="0039483D"/>
    <w:rsid w:val="00395853"/>
    <w:rsid w:val="00395F16"/>
    <w:rsid w:val="0039634C"/>
    <w:rsid w:val="0039659C"/>
    <w:rsid w:val="00396D10"/>
    <w:rsid w:val="0039716A"/>
    <w:rsid w:val="00397176"/>
    <w:rsid w:val="00397283"/>
    <w:rsid w:val="0039758A"/>
    <w:rsid w:val="003979AB"/>
    <w:rsid w:val="003A0893"/>
    <w:rsid w:val="003A089B"/>
    <w:rsid w:val="003A0BDA"/>
    <w:rsid w:val="003A1945"/>
    <w:rsid w:val="003A1B1D"/>
    <w:rsid w:val="003A21A3"/>
    <w:rsid w:val="003A288E"/>
    <w:rsid w:val="003A2990"/>
    <w:rsid w:val="003A31A7"/>
    <w:rsid w:val="003A3CA7"/>
    <w:rsid w:val="003A40BD"/>
    <w:rsid w:val="003A4587"/>
    <w:rsid w:val="003A4F9D"/>
    <w:rsid w:val="003A5921"/>
    <w:rsid w:val="003A5C68"/>
    <w:rsid w:val="003A745B"/>
    <w:rsid w:val="003A7C5A"/>
    <w:rsid w:val="003A7F8C"/>
    <w:rsid w:val="003B006D"/>
    <w:rsid w:val="003B0199"/>
    <w:rsid w:val="003B0A2B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86E"/>
    <w:rsid w:val="003B7AFD"/>
    <w:rsid w:val="003C0B25"/>
    <w:rsid w:val="003C21A7"/>
    <w:rsid w:val="003C2845"/>
    <w:rsid w:val="003C2BE6"/>
    <w:rsid w:val="003C2D82"/>
    <w:rsid w:val="003C3459"/>
    <w:rsid w:val="003C38FE"/>
    <w:rsid w:val="003C420D"/>
    <w:rsid w:val="003C4B38"/>
    <w:rsid w:val="003C5467"/>
    <w:rsid w:val="003C62BB"/>
    <w:rsid w:val="003C7438"/>
    <w:rsid w:val="003C759D"/>
    <w:rsid w:val="003D0348"/>
    <w:rsid w:val="003D0906"/>
    <w:rsid w:val="003D0FE4"/>
    <w:rsid w:val="003D10B6"/>
    <w:rsid w:val="003D160B"/>
    <w:rsid w:val="003D173E"/>
    <w:rsid w:val="003D1A83"/>
    <w:rsid w:val="003D1CE0"/>
    <w:rsid w:val="003D1D17"/>
    <w:rsid w:val="003D1FB3"/>
    <w:rsid w:val="003D204C"/>
    <w:rsid w:val="003D238D"/>
    <w:rsid w:val="003D24DA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2FB"/>
    <w:rsid w:val="003D63A7"/>
    <w:rsid w:val="003D721D"/>
    <w:rsid w:val="003D738F"/>
    <w:rsid w:val="003D7601"/>
    <w:rsid w:val="003D7723"/>
    <w:rsid w:val="003D7CEE"/>
    <w:rsid w:val="003D7FC8"/>
    <w:rsid w:val="003E06BE"/>
    <w:rsid w:val="003E0768"/>
    <w:rsid w:val="003E08CF"/>
    <w:rsid w:val="003E0BC3"/>
    <w:rsid w:val="003E1DE1"/>
    <w:rsid w:val="003E27E8"/>
    <w:rsid w:val="003E2DB9"/>
    <w:rsid w:val="003E2FE3"/>
    <w:rsid w:val="003E331C"/>
    <w:rsid w:val="003E394E"/>
    <w:rsid w:val="003E3ACB"/>
    <w:rsid w:val="003E3C2E"/>
    <w:rsid w:val="003E3C59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5DD3"/>
    <w:rsid w:val="003F697C"/>
    <w:rsid w:val="003F7704"/>
    <w:rsid w:val="003F7DAD"/>
    <w:rsid w:val="0040037F"/>
    <w:rsid w:val="00400F06"/>
    <w:rsid w:val="00401178"/>
    <w:rsid w:val="0040158F"/>
    <w:rsid w:val="00401F55"/>
    <w:rsid w:val="004021EA"/>
    <w:rsid w:val="004023F5"/>
    <w:rsid w:val="004038AE"/>
    <w:rsid w:val="00403B21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1EE4"/>
    <w:rsid w:val="00412281"/>
    <w:rsid w:val="0041231F"/>
    <w:rsid w:val="0041294A"/>
    <w:rsid w:val="004130AD"/>
    <w:rsid w:val="00413236"/>
    <w:rsid w:val="004139EE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829"/>
    <w:rsid w:val="0043101C"/>
    <w:rsid w:val="00431258"/>
    <w:rsid w:val="00431887"/>
    <w:rsid w:val="004319D8"/>
    <w:rsid w:val="00431A2F"/>
    <w:rsid w:val="00432845"/>
    <w:rsid w:val="00433251"/>
    <w:rsid w:val="004335D8"/>
    <w:rsid w:val="004341D7"/>
    <w:rsid w:val="0043436F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3169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E8F"/>
    <w:rsid w:val="00451534"/>
    <w:rsid w:val="0045164C"/>
    <w:rsid w:val="00451CC8"/>
    <w:rsid w:val="0045283C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1830"/>
    <w:rsid w:val="00462261"/>
    <w:rsid w:val="0046245E"/>
    <w:rsid w:val="0046259F"/>
    <w:rsid w:val="00462A4A"/>
    <w:rsid w:val="00462E6E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1CD6"/>
    <w:rsid w:val="004724E4"/>
    <w:rsid w:val="00472B68"/>
    <w:rsid w:val="004734BA"/>
    <w:rsid w:val="00474079"/>
    <w:rsid w:val="00474B64"/>
    <w:rsid w:val="00474C8C"/>
    <w:rsid w:val="00474C8F"/>
    <w:rsid w:val="004752E0"/>
    <w:rsid w:val="00475EB0"/>
    <w:rsid w:val="00476130"/>
    <w:rsid w:val="004764FA"/>
    <w:rsid w:val="004776A0"/>
    <w:rsid w:val="0047775A"/>
    <w:rsid w:val="00477CE3"/>
    <w:rsid w:val="00477F1F"/>
    <w:rsid w:val="004803AC"/>
    <w:rsid w:val="0048040A"/>
    <w:rsid w:val="004815B2"/>
    <w:rsid w:val="00483450"/>
    <w:rsid w:val="00483509"/>
    <w:rsid w:val="00483E7A"/>
    <w:rsid w:val="00483F93"/>
    <w:rsid w:val="004851ED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FAD"/>
    <w:rsid w:val="00491519"/>
    <w:rsid w:val="0049157B"/>
    <w:rsid w:val="0049256C"/>
    <w:rsid w:val="0049265D"/>
    <w:rsid w:val="00492FD9"/>
    <w:rsid w:val="0049327E"/>
    <w:rsid w:val="004934CF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A0101"/>
    <w:rsid w:val="004A01FD"/>
    <w:rsid w:val="004A0228"/>
    <w:rsid w:val="004A024D"/>
    <w:rsid w:val="004A025E"/>
    <w:rsid w:val="004A0A81"/>
    <w:rsid w:val="004A13AF"/>
    <w:rsid w:val="004A2896"/>
    <w:rsid w:val="004A301B"/>
    <w:rsid w:val="004A3199"/>
    <w:rsid w:val="004A505C"/>
    <w:rsid w:val="004A5D08"/>
    <w:rsid w:val="004A6A79"/>
    <w:rsid w:val="004A6CC8"/>
    <w:rsid w:val="004A78EB"/>
    <w:rsid w:val="004A7985"/>
    <w:rsid w:val="004B0110"/>
    <w:rsid w:val="004B0726"/>
    <w:rsid w:val="004B0B2B"/>
    <w:rsid w:val="004B183C"/>
    <w:rsid w:val="004B1907"/>
    <w:rsid w:val="004B1930"/>
    <w:rsid w:val="004B27D7"/>
    <w:rsid w:val="004B3A40"/>
    <w:rsid w:val="004B3B33"/>
    <w:rsid w:val="004B3DD4"/>
    <w:rsid w:val="004B4090"/>
    <w:rsid w:val="004B461A"/>
    <w:rsid w:val="004B46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A88"/>
    <w:rsid w:val="004B71E3"/>
    <w:rsid w:val="004B7DD6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255"/>
    <w:rsid w:val="004C5797"/>
    <w:rsid w:val="004C57CD"/>
    <w:rsid w:val="004C599D"/>
    <w:rsid w:val="004C5A75"/>
    <w:rsid w:val="004C6517"/>
    <w:rsid w:val="004C6554"/>
    <w:rsid w:val="004C667F"/>
    <w:rsid w:val="004C6F2F"/>
    <w:rsid w:val="004C70D7"/>
    <w:rsid w:val="004C70DF"/>
    <w:rsid w:val="004C7345"/>
    <w:rsid w:val="004C7441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408"/>
    <w:rsid w:val="004D4FCB"/>
    <w:rsid w:val="004D523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472"/>
    <w:rsid w:val="004E00CD"/>
    <w:rsid w:val="004E0143"/>
    <w:rsid w:val="004E06EA"/>
    <w:rsid w:val="004E07C7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4469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12B1"/>
    <w:rsid w:val="0050141E"/>
    <w:rsid w:val="0050170E"/>
    <w:rsid w:val="00502179"/>
    <w:rsid w:val="005022D2"/>
    <w:rsid w:val="00502503"/>
    <w:rsid w:val="00502859"/>
    <w:rsid w:val="005029F8"/>
    <w:rsid w:val="00503E25"/>
    <w:rsid w:val="00504454"/>
    <w:rsid w:val="005048CE"/>
    <w:rsid w:val="00504DA7"/>
    <w:rsid w:val="005053A7"/>
    <w:rsid w:val="005053CF"/>
    <w:rsid w:val="005054D6"/>
    <w:rsid w:val="00505802"/>
    <w:rsid w:val="00505EDA"/>
    <w:rsid w:val="005062F4"/>
    <w:rsid w:val="00506846"/>
    <w:rsid w:val="00507729"/>
    <w:rsid w:val="00510B36"/>
    <w:rsid w:val="00511280"/>
    <w:rsid w:val="005121FC"/>
    <w:rsid w:val="005129A5"/>
    <w:rsid w:val="00512E44"/>
    <w:rsid w:val="00513067"/>
    <w:rsid w:val="00513398"/>
    <w:rsid w:val="00513461"/>
    <w:rsid w:val="005134E6"/>
    <w:rsid w:val="00513EBF"/>
    <w:rsid w:val="00514052"/>
    <w:rsid w:val="0051405C"/>
    <w:rsid w:val="005142D8"/>
    <w:rsid w:val="0051434B"/>
    <w:rsid w:val="00514C34"/>
    <w:rsid w:val="00514DFB"/>
    <w:rsid w:val="00515615"/>
    <w:rsid w:val="005157B6"/>
    <w:rsid w:val="00516085"/>
    <w:rsid w:val="005168D6"/>
    <w:rsid w:val="00516A9E"/>
    <w:rsid w:val="00516CC4"/>
    <w:rsid w:val="00516DA4"/>
    <w:rsid w:val="005174C8"/>
    <w:rsid w:val="005176EA"/>
    <w:rsid w:val="005205F2"/>
    <w:rsid w:val="00520E62"/>
    <w:rsid w:val="00520FFB"/>
    <w:rsid w:val="005212A5"/>
    <w:rsid w:val="0052179E"/>
    <w:rsid w:val="00521A1D"/>
    <w:rsid w:val="00521F84"/>
    <w:rsid w:val="0052246D"/>
    <w:rsid w:val="00522B3F"/>
    <w:rsid w:val="005233A1"/>
    <w:rsid w:val="0052350D"/>
    <w:rsid w:val="00524253"/>
    <w:rsid w:val="00524968"/>
    <w:rsid w:val="00525557"/>
    <w:rsid w:val="00525B69"/>
    <w:rsid w:val="00526F65"/>
    <w:rsid w:val="00527322"/>
    <w:rsid w:val="0052749F"/>
    <w:rsid w:val="005303F3"/>
    <w:rsid w:val="005311A6"/>
    <w:rsid w:val="00531653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5BB8"/>
    <w:rsid w:val="005360DF"/>
    <w:rsid w:val="005369A1"/>
    <w:rsid w:val="005377EC"/>
    <w:rsid w:val="0053798E"/>
    <w:rsid w:val="005379E4"/>
    <w:rsid w:val="00540134"/>
    <w:rsid w:val="00540933"/>
    <w:rsid w:val="00540D3E"/>
    <w:rsid w:val="00541309"/>
    <w:rsid w:val="005419B1"/>
    <w:rsid w:val="00542319"/>
    <w:rsid w:val="00543111"/>
    <w:rsid w:val="00543571"/>
    <w:rsid w:val="00543BFC"/>
    <w:rsid w:val="00544C99"/>
    <w:rsid w:val="00545C80"/>
    <w:rsid w:val="00545FB8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4948"/>
    <w:rsid w:val="00554B3B"/>
    <w:rsid w:val="005554B3"/>
    <w:rsid w:val="00555E97"/>
    <w:rsid w:val="005562C8"/>
    <w:rsid w:val="00557165"/>
    <w:rsid w:val="005574EC"/>
    <w:rsid w:val="005577F0"/>
    <w:rsid w:val="00557971"/>
    <w:rsid w:val="005609AD"/>
    <w:rsid w:val="00560FEC"/>
    <w:rsid w:val="00561A86"/>
    <w:rsid w:val="005625A7"/>
    <w:rsid w:val="00562BC1"/>
    <w:rsid w:val="00562C30"/>
    <w:rsid w:val="00562CB9"/>
    <w:rsid w:val="00562D99"/>
    <w:rsid w:val="005635A9"/>
    <w:rsid w:val="00563659"/>
    <w:rsid w:val="0056373F"/>
    <w:rsid w:val="00563819"/>
    <w:rsid w:val="005640B6"/>
    <w:rsid w:val="00564607"/>
    <w:rsid w:val="0056486B"/>
    <w:rsid w:val="00564A1C"/>
    <w:rsid w:val="00564DFA"/>
    <w:rsid w:val="005651A7"/>
    <w:rsid w:val="00565394"/>
    <w:rsid w:val="005658C7"/>
    <w:rsid w:val="00565DC0"/>
    <w:rsid w:val="005666EF"/>
    <w:rsid w:val="00566D86"/>
    <w:rsid w:val="0056701C"/>
    <w:rsid w:val="00567382"/>
    <w:rsid w:val="0056743E"/>
    <w:rsid w:val="005675E8"/>
    <w:rsid w:val="00567912"/>
    <w:rsid w:val="00567F48"/>
    <w:rsid w:val="00567F76"/>
    <w:rsid w:val="00570E25"/>
    <w:rsid w:val="0057135B"/>
    <w:rsid w:val="00571566"/>
    <w:rsid w:val="00571D49"/>
    <w:rsid w:val="00572D5B"/>
    <w:rsid w:val="005735EE"/>
    <w:rsid w:val="00573716"/>
    <w:rsid w:val="005742C1"/>
    <w:rsid w:val="0057493B"/>
    <w:rsid w:val="00574A76"/>
    <w:rsid w:val="00574A85"/>
    <w:rsid w:val="00575264"/>
    <w:rsid w:val="00575A81"/>
    <w:rsid w:val="00576948"/>
    <w:rsid w:val="00577188"/>
    <w:rsid w:val="00580CAA"/>
    <w:rsid w:val="005819ED"/>
    <w:rsid w:val="00581B60"/>
    <w:rsid w:val="00581C1E"/>
    <w:rsid w:val="00582834"/>
    <w:rsid w:val="00582F13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A8A"/>
    <w:rsid w:val="00593186"/>
    <w:rsid w:val="005935F9"/>
    <w:rsid w:val="00593B86"/>
    <w:rsid w:val="00594255"/>
    <w:rsid w:val="00594282"/>
    <w:rsid w:val="00594959"/>
    <w:rsid w:val="00594F06"/>
    <w:rsid w:val="00595052"/>
    <w:rsid w:val="005950D1"/>
    <w:rsid w:val="0059633D"/>
    <w:rsid w:val="005964EA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300A"/>
    <w:rsid w:val="005A3C40"/>
    <w:rsid w:val="005A496E"/>
    <w:rsid w:val="005A5006"/>
    <w:rsid w:val="005A6E14"/>
    <w:rsid w:val="005A6E31"/>
    <w:rsid w:val="005A7162"/>
    <w:rsid w:val="005A77A1"/>
    <w:rsid w:val="005B0582"/>
    <w:rsid w:val="005B0F58"/>
    <w:rsid w:val="005B112E"/>
    <w:rsid w:val="005B1186"/>
    <w:rsid w:val="005B15A8"/>
    <w:rsid w:val="005B22EB"/>
    <w:rsid w:val="005B24EC"/>
    <w:rsid w:val="005B344E"/>
    <w:rsid w:val="005B4351"/>
    <w:rsid w:val="005B4B72"/>
    <w:rsid w:val="005B4E61"/>
    <w:rsid w:val="005B5EF8"/>
    <w:rsid w:val="005B6192"/>
    <w:rsid w:val="005B6940"/>
    <w:rsid w:val="005B7166"/>
    <w:rsid w:val="005B7CAB"/>
    <w:rsid w:val="005B7D44"/>
    <w:rsid w:val="005B7DA6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2194"/>
    <w:rsid w:val="005C2AFB"/>
    <w:rsid w:val="005C2DCE"/>
    <w:rsid w:val="005C2FDC"/>
    <w:rsid w:val="005C3286"/>
    <w:rsid w:val="005C4374"/>
    <w:rsid w:val="005C4A61"/>
    <w:rsid w:val="005C5DDD"/>
    <w:rsid w:val="005C6BBD"/>
    <w:rsid w:val="005C6FE7"/>
    <w:rsid w:val="005C714E"/>
    <w:rsid w:val="005C736A"/>
    <w:rsid w:val="005C789F"/>
    <w:rsid w:val="005C7DDD"/>
    <w:rsid w:val="005D04B2"/>
    <w:rsid w:val="005D0D59"/>
    <w:rsid w:val="005D0EAC"/>
    <w:rsid w:val="005D1342"/>
    <w:rsid w:val="005D188C"/>
    <w:rsid w:val="005D195F"/>
    <w:rsid w:val="005D1D29"/>
    <w:rsid w:val="005D22AF"/>
    <w:rsid w:val="005D37D4"/>
    <w:rsid w:val="005D48E4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47FD"/>
    <w:rsid w:val="005E4A58"/>
    <w:rsid w:val="005E5580"/>
    <w:rsid w:val="005E615B"/>
    <w:rsid w:val="005E6453"/>
    <w:rsid w:val="005E657D"/>
    <w:rsid w:val="005E68A9"/>
    <w:rsid w:val="005E698A"/>
    <w:rsid w:val="005E6B44"/>
    <w:rsid w:val="005E6D0A"/>
    <w:rsid w:val="005E6D87"/>
    <w:rsid w:val="005E6E27"/>
    <w:rsid w:val="005E6FCB"/>
    <w:rsid w:val="005E7C34"/>
    <w:rsid w:val="005E7D8D"/>
    <w:rsid w:val="005E7F9A"/>
    <w:rsid w:val="005F01E9"/>
    <w:rsid w:val="005F0226"/>
    <w:rsid w:val="005F0C57"/>
    <w:rsid w:val="005F1029"/>
    <w:rsid w:val="005F155E"/>
    <w:rsid w:val="005F16A3"/>
    <w:rsid w:val="005F17C4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B5C"/>
    <w:rsid w:val="005F5F2B"/>
    <w:rsid w:val="005F6187"/>
    <w:rsid w:val="005F6292"/>
    <w:rsid w:val="005F643B"/>
    <w:rsid w:val="005F6489"/>
    <w:rsid w:val="005F67DC"/>
    <w:rsid w:val="005F6B06"/>
    <w:rsid w:val="005F6D7A"/>
    <w:rsid w:val="005F7733"/>
    <w:rsid w:val="005F7B1B"/>
    <w:rsid w:val="005F7CB7"/>
    <w:rsid w:val="005F7D10"/>
    <w:rsid w:val="006001EC"/>
    <w:rsid w:val="006001FA"/>
    <w:rsid w:val="006010D2"/>
    <w:rsid w:val="00602075"/>
    <w:rsid w:val="006022F7"/>
    <w:rsid w:val="0060301B"/>
    <w:rsid w:val="00603217"/>
    <w:rsid w:val="006032A5"/>
    <w:rsid w:val="006035B5"/>
    <w:rsid w:val="00603FFD"/>
    <w:rsid w:val="0060416F"/>
    <w:rsid w:val="006044CF"/>
    <w:rsid w:val="0060498A"/>
    <w:rsid w:val="00604BA2"/>
    <w:rsid w:val="00605524"/>
    <w:rsid w:val="006057FB"/>
    <w:rsid w:val="006058C1"/>
    <w:rsid w:val="00606569"/>
    <w:rsid w:val="00610439"/>
    <w:rsid w:val="006108EC"/>
    <w:rsid w:val="00610977"/>
    <w:rsid w:val="006118C9"/>
    <w:rsid w:val="00612C3D"/>
    <w:rsid w:val="006135E3"/>
    <w:rsid w:val="00613A06"/>
    <w:rsid w:val="00614223"/>
    <w:rsid w:val="00614A06"/>
    <w:rsid w:val="00614F10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1E6"/>
    <w:rsid w:val="00620252"/>
    <w:rsid w:val="00620658"/>
    <w:rsid w:val="006218BB"/>
    <w:rsid w:val="00623135"/>
    <w:rsid w:val="0062314B"/>
    <w:rsid w:val="00623220"/>
    <w:rsid w:val="00625D98"/>
    <w:rsid w:val="00625E34"/>
    <w:rsid w:val="0062604B"/>
    <w:rsid w:val="006262B0"/>
    <w:rsid w:val="00626568"/>
    <w:rsid w:val="00626CC9"/>
    <w:rsid w:val="00627495"/>
    <w:rsid w:val="006276E6"/>
    <w:rsid w:val="0062779D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959"/>
    <w:rsid w:val="0063724C"/>
    <w:rsid w:val="006375AD"/>
    <w:rsid w:val="00637A75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863"/>
    <w:rsid w:val="0065220F"/>
    <w:rsid w:val="006523A0"/>
    <w:rsid w:val="00652E17"/>
    <w:rsid w:val="006536F1"/>
    <w:rsid w:val="00653784"/>
    <w:rsid w:val="006538B0"/>
    <w:rsid w:val="00653AF1"/>
    <w:rsid w:val="00654DA6"/>
    <w:rsid w:val="0065592B"/>
    <w:rsid w:val="00655DAA"/>
    <w:rsid w:val="00656F29"/>
    <w:rsid w:val="00656F38"/>
    <w:rsid w:val="00657410"/>
    <w:rsid w:val="0065748C"/>
    <w:rsid w:val="0065770B"/>
    <w:rsid w:val="00657719"/>
    <w:rsid w:val="00657783"/>
    <w:rsid w:val="006607D8"/>
    <w:rsid w:val="00661332"/>
    <w:rsid w:val="00661D76"/>
    <w:rsid w:val="00662035"/>
    <w:rsid w:val="00662151"/>
    <w:rsid w:val="0066228F"/>
    <w:rsid w:val="00663693"/>
    <w:rsid w:val="00663942"/>
    <w:rsid w:val="006643D2"/>
    <w:rsid w:val="00664C08"/>
    <w:rsid w:val="00665075"/>
    <w:rsid w:val="006650C5"/>
    <w:rsid w:val="006659BE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23A7"/>
    <w:rsid w:val="006725FD"/>
    <w:rsid w:val="006726A7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17A0"/>
    <w:rsid w:val="0069257A"/>
    <w:rsid w:val="006925A9"/>
    <w:rsid w:val="00693357"/>
    <w:rsid w:val="00693A02"/>
    <w:rsid w:val="00694724"/>
    <w:rsid w:val="00695482"/>
    <w:rsid w:val="006954C2"/>
    <w:rsid w:val="00695531"/>
    <w:rsid w:val="00696C80"/>
    <w:rsid w:val="00696FB4"/>
    <w:rsid w:val="0069762A"/>
    <w:rsid w:val="006A0960"/>
    <w:rsid w:val="006A0BE2"/>
    <w:rsid w:val="006A172F"/>
    <w:rsid w:val="006A1AC8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4FD8"/>
    <w:rsid w:val="006A5853"/>
    <w:rsid w:val="006A5A3C"/>
    <w:rsid w:val="006A5A9E"/>
    <w:rsid w:val="006A5E3D"/>
    <w:rsid w:val="006A6F6B"/>
    <w:rsid w:val="006A742B"/>
    <w:rsid w:val="006B1741"/>
    <w:rsid w:val="006B181D"/>
    <w:rsid w:val="006B301C"/>
    <w:rsid w:val="006B30DB"/>
    <w:rsid w:val="006B352D"/>
    <w:rsid w:val="006B3708"/>
    <w:rsid w:val="006B3D41"/>
    <w:rsid w:val="006B40FC"/>
    <w:rsid w:val="006B4F15"/>
    <w:rsid w:val="006B5080"/>
    <w:rsid w:val="006B5494"/>
    <w:rsid w:val="006B5792"/>
    <w:rsid w:val="006B64D7"/>
    <w:rsid w:val="006B6678"/>
    <w:rsid w:val="006B6A68"/>
    <w:rsid w:val="006B75E0"/>
    <w:rsid w:val="006C01C5"/>
    <w:rsid w:val="006C08A9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B48"/>
    <w:rsid w:val="006C3F26"/>
    <w:rsid w:val="006C3F2C"/>
    <w:rsid w:val="006C4C02"/>
    <w:rsid w:val="006C537B"/>
    <w:rsid w:val="006C5388"/>
    <w:rsid w:val="006C5961"/>
    <w:rsid w:val="006C5A06"/>
    <w:rsid w:val="006C6410"/>
    <w:rsid w:val="006C6411"/>
    <w:rsid w:val="006C67E4"/>
    <w:rsid w:val="006C767E"/>
    <w:rsid w:val="006C7703"/>
    <w:rsid w:val="006D0287"/>
    <w:rsid w:val="006D06F9"/>
    <w:rsid w:val="006D0E38"/>
    <w:rsid w:val="006D2C0E"/>
    <w:rsid w:val="006D32DF"/>
    <w:rsid w:val="006D409D"/>
    <w:rsid w:val="006D4222"/>
    <w:rsid w:val="006D4257"/>
    <w:rsid w:val="006D4667"/>
    <w:rsid w:val="006D4737"/>
    <w:rsid w:val="006D4907"/>
    <w:rsid w:val="006D5CD9"/>
    <w:rsid w:val="006D651C"/>
    <w:rsid w:val="006D6608"/>
    <w:rsid w:val="006D6C34"/>
    <w:rsid w:val="006D6CE4"/>
    <w:rsid w:val="006D6EA2"/>
    <w:rsid w:val="006E003B"/>
    <w:rsid w:val="006E0815"/>
    <w:rsid w:val="006E0F23"/>
    <w:rsid w:val="006E295B"/>
    <w:rsid w:val="006E2F02"/>
    <w:rsid w:val="006E3B79"/>
    <w:rsid w:val="006E463F"/>
    <w:rsid w:val="006E557A"/>
    <w:rsid w:val="006E69C1"/>
    <w:rsid w:val="006E6CB9"/>
    <w:rsid w:val="006E706F"/>
    <w:rsid w:val="006E7887"/>
    <w:rsid w:val="006F0A2B"/>
    <w:rsid w:val="006F0C93"/>
    <w:rsid w:val="006F25EE"/>
    <w:rsid w:val="006F26EE"/>
    <w:rsid w:val="006F30E7"/>
    <w:rsid w:val="006F33A5"/>
    <w:rsid w:val="006F4045"/>
    <w:rsid w:val="006F4AFF"/>
    <w:rsid w:val="006F5473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D42"/>
    <w:rsid w:val="00702DA8"/>
    <w:rsid w:val="00702DDE"/>
    <w:rsid w:val="00703763"/>
    <w:rsid w:val="0070490E"/>
    <w:rsid w:val="00704E58"/>
    <w:rsid w:val="007051D3"/>
    <w:rsid w:val="0070611D"/>
    <w:rsid w:val="00706219"/>
    <w:rsid w:val="007067AA"/>
    <w:rsid w:val="00706AAF"/>
    <w:rsid w:val="0071129C"/>
    <w:rsid w:val="00711F7F"/>
    <w:rsid w:val="0071219D"/>
    <w:rsid w:val="007124F2"/>
    <w:rsid w:val="00713C53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B67"/>
    <w:rsid w:val="00720C0F"/>
    <w:rsid w:val="00720EDE"/>
    <w:rsid w:val="00721072"/>
    <w:rsid w:val="00721146"/>
    <w:rsid w:val="007224E4"/>
    <w:rsid w:val="0072263C"/>
    <w:rsid w:val="007226ED"/>
    <w:rsid w:val="007239AE"/>
    <w:rsid w:val="00723ED9"/>
    <w:rsid w:val="0072485D"/>
    <w:rsid w:val="0072497E"/>
    <w:rsid w:val="00724A04"/>
    <w:rsid w:val="00724A8A"/>
    <w:rsid w:val="00724C77"/>
    <w:rsid w:val="0072686F"/>
    <w:rsid w:val="00727692"/>
    <w:rsid w:val="007306F4"/>
    <w:rsid w:val="00730EDA"/>
    <w:rsid w:val="00732D8B"/>
    <w:rsid w:val="00734597"/>
    <w:rsid w:val="00735307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1F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B4C"/>
    <w:rsid w:val="0074715A"/>
    <w:rsid w:val="007471F8"/>
    <w:rsid w:val="0074720E"/>
    <w:rsid w:val="0074762A"/>
    <w:rsid w:val="00747856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342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7B8"/>
    <w:rsid w:val="00757CB4"/>
    <w:rsid w:val="00757F97"/>
    <w:rsid w:val="007601AB"/>
    <w:rsid w:val="00760EF4"/>
    <w:rsid w:val="007616CA"/>
    <w:rsid w:val="00761BC9"/>
    <w:rsid w:val="007621B7"/>
    <w:rsid w:val="00763989"/>
    <w:rsid w:val="00763AEE"/>
    <w:rsid w:val="00763BDF"/>
    <w:rsid w:val="00763FB0"/>
    <w:rsid w:val="00764565"/>
    <w:rsid w:val="00764BDF"/>
    <w:rsid w:val="007658C8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95A"/>
    <w:rsid w:val="0077113F"/>
    <w:rsid w:val="00771249"/>
    <w:rsid w:val="00771A11"/>
    <w:rsid w:val="007724BB"/>
    <w:rsid w:val="00774704"/>
    <w:rsid w:val="00774E97"/>
    <w:rsid w:val="007756E2"/>
    <w:rsid w:val="00776083"/>
    <w:rsid w:val="00776C25"/>
    <w:rsid w:val="00777D88"/>
    <w:rsid w:val="00780BF1"/>
    <w:rsid w:val="00781E93"/>
    <w:rsid w:val="00781F8A"/>
    <w:rsid w:val="007828EF"/>
    <w:rsid w:val="00782DA1"/>
    <w:rsid w:val="00783595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6"/>
    <w:rsid w:val="00791CC6"/>
    <w:rsid w:val="007920FA"/>
    <w:rsid w:val="00792BF0"/>
    <w:rsid w:val="0079345E"/>
    <w:rsid w:val="0079352B"/>
    <w:rsid w:val="007938CC"/>
    <w:rsid w:val="007948FA"/>
    <w:rsid w:val="00796304"/>
    <w:rsid w:val="007968EC"/>
    <w:rsid w:val="00796C31"/>
    <w:rsid w:val="00796C5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68C2"/>
    <w:rsid w:val="007A69ED"/>
    <w:rsid w:val="007A7AF6"/>
    <w:rsid w:val="007A7D96"/>
    <w:rsid w:val="007B2353"/>
    <w:rsid w:val="007B28A7"/>
    <w:rsid w:val="007B2BB8"/>
    <w:rsid w:val="007B2BF9"/>
    <w:rsid w:val="007B2C5F"/>
    <w:rsid w:val="007B2FFC"/>
    <w:rsid w:val="007B315B"/>
    <w:rsid w:val="007B318F"/>
    <w:rsid w:val="007B3279"/>
    <w:rsid w:val="007B3555"/>
    <w:rsid w:val="007B36C6"/>
    <w:rsid w:val="007B490E"/>
    <w:rsid w:val="007B55AF"/>
    <w:rsid w:val="007B5B98"/>
    <w:rsid w:val="007B5FAD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CB0"/>
    <w:rsid w:val="007C6F3D"/>
    <w:rsid w:val="007C731E"/>
    <w:rsid w:val="007C7893"/>
    <w:rsid w:val="007D0729"/>
    <w:rsid w:val="007D077B"/>
    <w:rsid w:val="007D1B3E"/>
    <w:rsid w:val="007D1E92"/>
    <w:rsid w:val="007D2017"/>
    <w:rsid w:val="007D204A"/>
    <w:rsid w:val="007D2169"/>
    <w:rsid w:val="007D3138"/>
    <w:rsid w:val="007D3146"/>
    <w:rsid w:val="007D410C"/>
    <w:rsid w:val="007D41B7"/>
    <w:rsid w:val="007D45D6"/>
    <w:rsid w:val="007D4F73"/>
    <w:rsid w:val="007D5866"/>
    <w:rsid w:val="007D5A74"/>
    <w:rsid w:val="007D5A81"/>
    <w:rsid w:val="007D63C7"/>
    <w:rsid w:val="007D642E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4DD7"/>
    <w:rsid w:val="007E5298"/>
    <w:rsid w:val="007E60E9"/>
    <w:rsid w:val="007E645E"/>
    <w:rsid w:val="007E6CBE"/>
    <w:rsid w:val="007E6D76"/>
    <w:rsid w:val="007E6FA9"/>
    <w:rsid w:val="007E740E"/>
    <w:rsid w:val="007E7C8F"/>
    <w:rsid w:val="007F02E3"/>
    <w:rsid w:val="007F0873"/>
    <w:rsid w:val="007F0E47"/>
    <w:rsid w:val="007F1012"/>
    <w:rsid w:val="007F10AF"/>
    <w:rsid w:val="007F1AFE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14C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B28"/>
    <w:rsid w:val="00805C37"/>
    <w:rsid w:val="00806009"/>
    <w:rsid w:val="00806370"/>
    <w:rsid w:val="00806649"/>
    <w:rsid w:val="008069BF"/>
    <w:rsid w:val="00807675"/>
    <w:rsid w:val="0081079A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5F1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376B"/>
    <w:rsid w:val="00824220"/>
    <w:rsid w:val="00824331"/>
    <w:rsid w:val="00824993"/>
    <w:rsid w:val="00824A64"/>
    <w:rsid w:val="00824D92"/>
    <w:rsid w:val="00826F5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EDB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6242"/>
    <w:rsid w:val="0083639E"/>
    <w:rsid w:val="008367E2"/>
    <w:rsid w:val="00836B6A"/>
    <w:rsid w:val="00837107"/>
    <w:rsid w:val="00837294"/>
    <w:rsid w:val="008374FA"/>
    <w:rsid w:val="0084015B"/>
    <w:rsid w:val="00840D23"/>
    <w:rsid w:val="00841266"/>
    <w:rsid w:val="00841AF4"/>
    <w:rsid w:val="0084236A"/>
    <w:rsid w:val="008424FE"/>
    <w:rsid w:val="00842885"/>
    <w:rsid w:val="008428AF"/>
    <w:rsid w:val="00842C37"/>
    <w:rsid w:val="00843231"/>
    <w:rsid w:val="00843400"/>
    <w:rsid w:val="008435FB"/>
    <w:rsid w:val="00844562"/>
    <w:rsid w:val="00844CE1"/>
    <w:rsid w:val="008450BD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979"/>
    <w:rsid w:val="00851243"/>
    <w:rsid w:val="0085180B"/>
    <w:rsid w:val="00852127"/>
    <w:rsid w:val="00853154"/>
    <w:rsid w:val="00853331"/>
    <w:rsid w:val="008543F7"/>
    <w:rsid w:val="00854594"/>
    <w:rsid w:val="0085483A"/>
    <w:rsid w:val="008552CF"/>
    <w:rsid w:val="00855531"/>
    <w:rsid w:val="00855638"/>
    <w:rsid w:val="00855877"/>
    <w:rsid w:val="00857433"/>
    <w:rsid w:val="00857449"/>
    <w:rsid w:val="008574E0"/>
    <w:rsid w:val="00857B68"/>
    <w:rsid w:val="00861672"/>
    <w:rsid w:val="008616F3"/>
    <w:rsid w:val="00862757"/>
    <w:rsid w:val="008628B9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379"/>
    <w:rsid w:val="00867537"/>
    <w:rsid w:val="00867820"/>
    <w:rsid w:val="00867A4C"/>
    <w:rsid w:val="00867C4A"/>
    <w:rsid w:val="00870168"/>
    <w:rsid w:val="00870471"/>
    <w:rsid w:val="00872572"/>
    <w:rsid w:val="00872A74"/>
    <w:rsid w:val="00872C41"/>
    <w:rsid w:val="008731A9"/>
    <w:rsid w:val="00873B97"/>
    <w:rsid w:val="00874F28"/>
    <w:rsid w:val="00875A42"/>
    <w:rsid w:val="00876B57"/>
    <w:rsid w:val="008772D5"/>
    <w:rsid w:val="008772F9"/>
    <w:rsid w:val="008774F5"/>
    <w:rsid w:val="00880689"/>
    <w:rsid w:val="008807EE"/>
    <w:rsid w:val="00880A9F"/>
    <w:rsid w:val="00880FF8"/>
    <w:rsid w:val="00881010"/>
    <w:rsid w:val="00881B75"/>
    <w:rsid w:val="00881E3E"/>
    <w:rsid w:val="008821D6"/>
    <w:rsid w:val="00882A93"/>
    <w:rsid w:val="00882EF1"/>
    <w:rsid w:val="0088411A"/>
    <w:rsid w:val="00884319"/>
    <w:rsid w:val="008844F2"/>
    <w:rsid w:val="008845A9"/>
    <w:rsid w:val="0088483F"/>
    <w:rsid w:val="008849E9"/>
    <w:rsid w:val="00885076"/>
    <w:rsid w:val="008853A2"/>
    <w:rsid w:val="00886443"/>
    <w:rsid w:val="00887070"/>
    <w:rsid w:val="0088790F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3168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C27"/>
    <w:rsid w:val="00897DCF"/>
    <w:rsid w:val="008A0039"/>
    <w:rsid w:val="008A0048"/>
    <w:rsid w:val="008A004A"/>
    <w:rsid w:val="008A0F61"/>
    <w:rsid w:val="008A148F"/>
    <w:rsid w:val="008A14A9"/>
    <w:rsid w:val="008A152D"/>
    <w:rsid w:val="008A1896"/>
    <w:rsid w:val="008A2617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EFD"/>
    <w:rsid w:val="008A68E7"/>
    <w:rsid w:val="008A6B8D"/>
    <w:rsid w:val="008A71BA"/>
    <w:rsid w:val="008A79D5"/>
    <w:rsid w:val="008A7C67"/>
    <w:rsid w:val="008B048B"/>
    <w:rsid w:val="008B1939"/>
    <w:rsid w:val="008B1C03"/>
    <w:rsid w:val="008B1E65"/>
    <w:rsid w:val="008B2315"/>
    <w:rsid w:val="008B2386"/>
    <w:rsid w:val="008B2B5E"/>
    <w:rsid w:val="008B31DE"/>
    <w:rsid w:val="008B3E20"/>
    <w:rsid w:val="008B3E64"/>
    <w:rsid w:val="008B4B31"/>
    <w:rsid w:val="008B4FA4"/>
    <w:rsid w:val="008B54B1"/>
    <w:rsid w:val="008B5ADA"/>
    <w:rsid w:val="008B5D6A"/>
    <w:rsid w:val="008B6117"/>
    <w:rsid w:val="008B6B9C"/>
    <w:rsid w:val="008B78B4"/>
    <w:rsid w:val="008B7B0C"/>
    <w:rsid w:val="008C080C"/>
    <w:rsid w:val="008C09D6"/>
    <w:rsid w:val="008C0A3C"/>
    <w:rsid w:val="008C1966"/>
    <w:rsid w:val="008C1E5D"/>
    <w:rsid w:val="008C242D"/>
    <w:rsid w:val="008C2C4C"/>
    <w:rsid w:val="008C2EC5"/>
    <w:rsid w:val="008C3057"/>
    <w:rsid w:val="008C34D4"/>
    <w:rsid w:val="008C35D0"/>
    <w:rsid w:val="008C3DBE"/>
    <w:rsid w:val="008C445C"/>
    <w:rsid w:val="008C5AE5"/>
    <w:rsid w:val="008C5BCF"/>
    <w:rsid w:val="008C68FC"/>
    <w:rsid w:val="008C6924"/>
    <w:rsid w:val="008C6B38"/>
    <w:rsid w:val="008C7177"/>
    <w:rsid w:val="008D03DC"/>
    <w:rsid w:val="008D09A2"/>
    <w:rsid w:val="008D0DE1"/>
    <w:rsid w:val="008D116E"/>
    <w:rsid w:val="008D1623"/>
    <w:rsid w:val="008D1729"/>
    <w:rsid w:val="008D1804"/>
    <w:rsid w:val="008D1E0F"/>
    <w:rsid w:val="008D1E5D"/>
    <w:rsid w:val="008D2931"/>
    <w:rsid w:val="008D2C40"/>
    <w:rsid w:val="008D2CC1"/>
    <w:rsid w:val="008D2CC4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94F"/>
    <w:rsid w:val="008D6A54"/>
    <w:rsid w:val="008D6AC0"/>
    <w:rsid w:val="008D7086"/>
    <w:rsid w:val="008D7178"/>
    <w:rsid w:val="008E02A4"/>
    <w:rsid w:val="008E0701"/>
    <w:rsid w:val="008E0D75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CDA"/>
    <w:rsid w:val="008E7D55"/>
    <w:rsid w:val="008F0214"/>
    <w:rsid w:val="008F1070"/>
    <w:rsid w:val="008F1129"/>
    <w:rsid w:val="008F1B4A"/>
    <w:rsid w:val="008F1F4A"/>
    <w:rsid w:val="008F24D0"/>
    <w:rsid w:val="008F274D"/>
    <w:rsid w:val="008F3297"/>
    <w:rsid w:val="008F33EC"/>
    <w:rsid w:val="008F3731"/>
    <w:rsid w:val="008F3DC0"/>
    <w:rsid w:val="008F40AA"/>
    <w:rsid w:val="008F48DA"/>
    <w:rsid w:val="008F495C"/>
    <w:rsid w:val="008F4F9F"/>
    <w:rsid w:val="008F517A"/>
    <w:rsid w:val="008F7BA9"/>
    <w:rsid w:val="0090013E"/>
    <w:rsid w:val="0090110E"/>
    <w:rsid w:val="00901368"/>
    <w:rsid w:val="00901646"/>
    <w:rsid w:val="00902875"/>
    <w:rsid w:val="00902CA2"/>
    <w:rsid w:val="0090335C"/>
    <w:rsid w:val="00903EE2"/>
    <w:rsid w:val="00904444"/>
    <w:rsid w:val="009045B7"/>
    <w:rsid w:val="009045DA"/>
    <w:rsid w:val="00905208"/>
    <w:rsid w:val="00905698"/>
    <w:rsid w:val="00905AB3"/>
    <w:rsid w:val="0090671B"/>
    <w:rsid w:val="00907179"/>
    <w:rsid w:val="00907369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E48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E0"/>
    <w:rsid w:val="00932A8C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40015"/>
    <w:rsid w:val="009406AC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9F6"/>
    <w:rsid w:val="00942D1B"/>
    <w:rsid w:val="00942DF8"/>
    <w:rsid w:val="00942EBC"/>
    <w:rsid w:val="00944E67"/>
    <w:rsid w:val="00945BDF"/>
    <w:rsid w:val="00946922"/>
    <w:rsid w:val="00947D02"/>
    <w:rsid w:val="00947EFA"/>
    <w:rsid w:val="00947F93"/>
    <w:rsid w:val="00950108"/>
    <w:rsid w:val="0095023F"/>
    <w:rsid w:val="00950F20"/>
    <w:rsid w:val="00952293"/>
    <w:rsid w:val="00952395"/>
    <w:rsid w:val="00952942"/>
    <w:rsid w:val="00952A55"/>
    <w:rsid w:val="00952AF2"/>
    <w:rsid w:val="00952F4A"/>
    <w:rsid w:val="00952FCF"/>
    <w:rsid w:val="00953560"/>
    <w:rsid w:val="00953A9B"/>
    <w:rsid w:val="009544FA"/>
    <w:rsid w:val="009545A7"/>
    <w:rsid w:val="00954AFD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056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FE"/>
    <w:rsid w:val="0096446B"/>
    <w:rsid w:val="009646A3"/>
    <w:rsid w:val="00964938"/>
    <w:rsid w:val="00965851"/>
    <w:rsid w:val="0096588D"/>
    <w:rsid w:val="00965BE7"/>
    <w:rsid w:val="00965E7D"/>
    <w:rsid w:val="009660D3"/>
    <w:rsid w:val="009662EE"/>
    <w:rsid w:val="009704E4"/>
    <w:rsid w:val="00970BCB"/>
    <w:rsid w:val="009712BE"/>
    <w:rsid w:val="00972EB0"/>
    <w:rsid w:val="00974123"/>
    <w:rsid w:val="00974996"/>
    <w:rsid w:val="00975C74"/>
    <w:rsid w:val="00975CAA"/>
    <w:rsid w:val="00975DC4"/>
    <w:rsid w:val="009761E8"/>
    <w:rsid w:val="009766EC"/>
    <w:rsid w:val="009768F3"/>
    <w:rsid w:val="009769A7"/>
    <w:rsid w:val="00976E62"/>
    <w:rsid w:val="00977808"/>
    <w:rsid w:val="00977859"/>
    <w:rsid w:val="0097793D"/>
    <w:rsid w:val="00977A8E"/>
    <w:rsid w:val="00977B85"/>
    <w:rsid w:val="00981051"/>
    <w:rsid w:val="00981725"/>
    <w:rsid w:val="009820F4"/>
    <w:rsid w:val="009828F5"/>
    <w:rsid w:val="00982D5D"/>
    <w:rsid w:val="0098328D"/>
    <w:rsid w:val="00983F25"/>
    <w:rsid w:val="00984407"/>
    <w:rsid w:val="00984BA0"/>
    <w:rsid w:val="0098546F"/>
    <w:rsid w:val="009856BE"/>
    <w:rsid w:val="009856ED"/>
    <w:rsid w:val="00986109"/>
    <w:rsid w:val="00986375"/>
    <w:rsid w:val="00986C0C"/>
    <w:rsid w:val="00986FFC"/>
    <w:rsid w:val="00987013"/>
    <w:rsid w:val="009871B1"/>
    <w:rsid w:val="00987595"/>
    <w:rsid w:val="00987B21"/>
    <w:rsid w:val="009906D5"/>
    <w:rsid w:val="00990C93"/>
    <w:rsid w:val="00991E0A"/>
    <w:rsid w:val="009924AA"/>
    <w:rsid w:val="00992DB4"/>
    <w:rsid w:val="00992E55"/>
    <w:rsid w:val="00992ED1"/>
    <w:rsid w:val="009930B4"/>
    <w:rsid w:val="0099327B"/>
    <w:rsid w:val="00993BD8"/>
    <w:rsid w:val="0099410A"/>
    <w:rsid w:val="00994A71"/>
    <w:rsid w:val="00994C95"/>
    <w:rsid w:val="00994DA0"/>
    <w:rsid w:val="009954FA"/>
    <w:rsid w:val="00995E5C"/>
    <w:rsid w:val="00996F82"/>
    <w:rsid w:val="00997144"/>
    <w:rsid w:val="009978B0"/>
    <w:rsid w:val="00997AB7"/>
    <w:rsid w:val="009A0092"/>
    <w:rsid w:val="009A0747"/>
    <w:rsid w:val="009A1622"/>
    <w:rsid w:val="009A302B"/>
    <w:rsid w:val="009A325D"/>
    <w:rsid w:val="009A3D25"/>
    <w:rsid w:val="009A4C67"/>
    <w:rsid w:val="009A4D9B"/>
    <w:rsid w:val="009A5062"/>
    <w:rsid w:val="009A5457"/>
    <w:rsid w:val="009A6D21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39C"/>
    <w:rsid w:val="009B65F1"/>
    <w:rsid w:val="009B6CD0"/>
    <w:rsid w:val="009B6FB2"/>
    <w:rsid w:val="009B702F"/>
    <w:rsid w:val="009B73E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51B8"/>
    <w:rsid w:val="009D5955"/>
    <w:rsid w:val="009D5D3B"/>
    <w:rsid w:val="009D5E8E"/>
    <w:rsid w:val="009D61CA"/>
    <w:rsid w:val="009D6C34"/>
    <w:rsid w:val="009D6D83"/>
    <w:rsid w:val="009D6F6F"/>
    <w:rsid w:val="009D704D"/>
    <w:rsid w:val="009D7895"/>
    <w:rsid w:val="009E0748"/>
    <w:rsid w:val="009E208E"/>
    <w:rsid w:val="009E2BB8"/>
    <w:rsid w:val="009E2E5F"/>
    <w:rsid w:val="009E38A4"/>
    <w:rsid w:val="009E44EC"/>
    <w:rsid w:val="009E4CA3"/>
    <w:rsid w:val="009E4E41"/>
    <w:rsid w:val="009E4FBA"/>
    <w:rsid w:val="009E554A"/>
    <w:rsid w:val="009E7033"/>
    <w:rsid w:val="009E7860"/>
    <w:rsid w:val="009E7DF1"/>
    <w:rsid w:val="009F0848"/>
    <w:rsid w:val="009F0FCD"/>
    <w:rsid w:val="009F2234"/>
    <w:rsid w:val="009F23F4"/>
    <w:rsid w:val="009F276C"/>
    <w:rsid w:val="009F2EE8"/>
    <w:rsid w:val="009F3402"/>
    <w:rsid w:val="009F3993"/>
    <w:rsid w:val="009F3EC6"/>
    <w:rsid w:val="009F4057"/>
    <w:rsid w:val="009F468A"/>
    <w:rsid w:val="009F46D2"/>
    <w:rsid w:val="009F4AED"/>
    <w:rsid w:val="009F5D3C"/>
    <w:rsid w:val="009F7054"/>
    <w:rsid w:val="009F7F68"/>
    <w:rsid w:val="00A0003C"/>
    <w:rsid w:val="00A003F5"/>
    <w:rsid w:val="00A00BB1"/>
    <w:rsid w:val="00A00CBF"/>
    <w:rsid w:val="00A00D92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D67"/>
    <w:rsid w:val="00A052AE"/>
    <w:rsid w:val="00A05F87"/>
    <w:rsid w:val="00A0654A"/>
    <w:rsid w:val="00A065AB"/>
    <w:rsid w:val="00A07949"/>
    <w:rsid w:val="00A07AA2"/>
    <w:rsid w:val="00A07C09"/>
    <w:rsid w:val="00A07ED8"/>
    <w:rsid w:val="00A10683"/>
    <w:rsid w:val="00A10894"/>
    <w:rsid w:val="00A10F20"/>
    <w:rsid w:val="00A111C6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17182"/>
    <w:rsid w:val="00A17FF4"/>
    <w:rsid w:val="00A2038E"/>
    <w:rsid w:val="00A2081A"/>
    <w:rsid w:val="00A20904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F90"/>
    <w:rsid w:val="00A31FC8"/>
    <w:rsid w:val="00A32297"/>
    <w:rsid w:val="00A3235A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4DC"/>
    <w:rsid w:val="00A37133"/>
    <w:rsid w:val="00A406C5"/>
    <w:rsid w:val="00A4078D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3776"/>
    <w:rsid w:val="00A441AD"/>
    <w:rsid w:val="00A44887"/>
    <w:rsid w:val="00A44933"/>
    <w:rsid w:val="00A4580A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86A"/>
    <w:rsid w:val="00A47B05"/>
    <w:rsid w:val="00A47B56"/>
    <w:rsid w:val="00A50166"/>
    <w:rsid w:val="00A50168"/>
    <w:rsid w:val="00A50ECD"/>
    <w:rsid w:val="00A51EC3"/>
    <w:rsid w:val="00A51FDD"/>
    <w:rsid w:val="00A52326"/>
    <w:rsid w:val="00A523D2"/>
    <w:rsid w:val="00A52D38"/>
    <w:rsid w:val="00A53210"/>
    <w:rsid w:val="00A53B06"/>
    <w:rsid w:val="00A53B84"/>
    <w:rsid w:val="00A548DC"/>
    <w:rsid w:val="00A5539A"/>
    <w:rsid w:val="00A56165"/>
    <w:rsid w:val="00A5617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5E3"/>
    <w:rsid w:val="00A62B36"/>
    <w:rsid w:val="00A634EA"/>
    <w:rsid w:val="00A635CB"/>
    <w:rsid w:val="00A63815"/>
    <w:rsid w:val="00A6485C"/>
    <w:rsid w:val="00A649D2"/>
    <w:rsid w:val="00A658A0"/>
    <w:rsid w:val="00A65BDF"/>
    <w:rsid w:val="00A668BF"/>
    <w:rsid w:val="00A66ABB"/>
    <w:rsid w:val="00A66D58"/>
    <w:rsid w:val="00A67298"/>
    <w:rsid w:val="00A674DB"/>
    <w:rsid w:val="00A6756B"/>
    <w:rsid w:val="00A67B5F"/>
    <w:rsid w:val="00A71364"/>
    <w:rsid w:val="00A71800"/>
    <w:rsid w:val="00A71DA0"/>
    <w:rsid w:val="00A72257"/>
    <w:rsid w:val="00A72270"/>
    <w:rsid w:val="00A723A9"/>
    <w:rsid w:val="00A7280A"/>
    <w:rsid w:val="00A729C1"/>
    <w:rsid w:val="00A729F9"/>
    <w:rsid w:val="00A72AE0"/>
    <w:rsid w:val="00A73145"/>
    <w:rsid w:val="00A7365C"/>
    <w:rsid w:val="00A74BA1"/>
    <w:rsid w:val="00A74EA8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EEF"/>
    <w:rsid w:val="00A80F08"/>
    <w:rsid w:val="00A81189"/>
    <w:rsid w:val="00A81413"/>
    <w:rsid w:val="00A8164A"/>
    <w:rsid w:val="00A81CED"/>
    <w:rsid w:val="00A82437"/>
    <w:rsid w:val="00A82543"/>
    <w:rsid w:val="00A82A14"/>
    <w:rsid w:val="00A82BC7"/>
    <w:rsid w:val="00A82D52"/>
    <w:rsid w:val="00A82F24"/>
    <w:rsid w:val="00A83833"/>
    <w:rsid w:val="00A838CA"/>
    <w:rsid w:val="00A846BC"/>
    <w:rsid w:val="00A86ABC"/>
    <w:rsid w:val="00A873D9"/>
    <w:rsid w:val="00A87C29"/>
    <w:rsid w:val="00A87EC1"/>
    <w:rsid w:val="00A905B3"/>
    <w:rsid w:val="00A90684"/>
    <w:rsid w:val="00A91229"/>
    <w:rsid w:val="00A913E0"/>
    <w:rsid w:val="00A9189E"/>
    <w:rsid w:val="00A91A0D"/>
    <w:rsid w:val="00A92C80"/>
    <w:rsid w:val="00A93ABE"/>
    <w:rsid w:val="00A93D42"/>
    <w:rsid w:val="00A941CA"/>
    <w:rsid w:val="00A94247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C69"/>
    <w:rsid w:val="00AA1F42"/>
    <w:rsid w:val="00AA1F6F"/>
    <w:rsid w:val="00AA2173"/>
    <w:rsid w:val="00AA278D"/>
    <w:rsid w:val="00AA36F2"/>
    <w:rsid w:val="00AA3F0D"/>
    <w:rsid w:val="00AA4D79"/>
    <w:rsid w:val="00AA5689"/>
    <w:rsid w:val="00AA5B64"/>
    <w:rsid w:val="00AA5BC8"/>
    <w:rsid w:val="00AA6A7B"/>
    <w:rsid w:val="00AA6C79"/>
    <w:rsid w:val="00AA75B3"/>
    <w:rsid w:val="00AA7C91"/>
    <w:rsid w:val="00AB00B1"/>
    <w:rsid w:val="00AB0342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3482"/>
    <w:rsid w:val="00AB3E28"/>
    <w:rsid w:val="00AB490C"/>
    <w:rsid w:val="00AB4E84"/>
    <w:rsid w:val="00AB51DF"/>
    <w:rsid w:val="00AB52C9"/>
    <w:rsid w:val="00AB5E2B"/>
    <w:rsid w:val="00AB6077"/>
    <w:rsid w:val="00AB607C"/>
    <w:rsid w:val="00AB61D2"/>
    <w:rsid w:val="00AB6EF4"/>
    <w:rsid w:val="00AB7133"/>
    <w:rsid w:val="00AB7408"/>
    <w:rsid w:val="00AB772B"/>
    <w:rsid w:val="00AB786C"/>
    <w:rsid w:val="00AB78A4"/>
    <w:rsid w:val="00AC016B"/>
    <w:rsid w:val="00AC1DE4"/>
    <w:rsid w:val="00AC1EA5"/>
    <w:rsid w:val="00AC2208"/>
    <w:rsid w:val="00AC2C48"/>
    <w:rsid w:val="00AC3033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25"/>
    <w:rsid w:val="00AC5ED3"/>
    <w:rsid w:val="00AC5F71"/>
    <w:rsid w:val="00AC6E05"/>
    <w:rsid w:val="00AD092B"/>
    <w:rsid w:val="00AD0F76"/>
    <w:rsid w:val="00AD117A"/>
    <w:rsid w:val="00AD175F"/>
    <w:rsid w:val="00AD196B"/>
    <w:rsid w:val="00AD1FC0"/>
    <w:rsid w:val="00AD2204"/>
    <w:rsid w:val="00AD450D"/>
    <w:rsid w:val="00AD49AA"/>
    <w:rsid w:val="00AD5320"/>
    <w:rsid w:val="00AD5849"/>
    <w:rsid w:val="00AD61C4"/>
    <w:rsid w:val="00AD67B2"/>
    <w:rsid w:val="00AD72A7"/>
    <w:rsid w:val="00AD7615"/>
    <w:rsid w:val="00AE0460"/>
    <w:rsid w:val="00AE051C"/>
    <w:rsid w:val="00AE10F0"/>
    <w:rsid w:val="00AE27C9"/>
    <w:rsid w:val="00AE2B93"/>
    <w:rsid w:val="00AE3107"/>
    <w:rsid w:val="00AE3AD0"/>
    <w:rsid w:val="00AE415D"/>
    <w:rsid w:val="00AE49D0"/>
    <w:rsid w:val="00AE4C62"/>
    <w:rsid w:val="00AE51A3"/>
    <w:rsid w:val="00AE553E"/>
    <w:rsid w:val="00AE5CA0"/>
    <w:rsid w:val="00AE638C"/>
    <w:rsid w:val="00AE6DF6"/>
    <w:rsid w:val="00AE6EBD"/>
    <w:rsid w:val="00AE78C2"/>
    <w:rsid w:val="00AE7F28"/>
    <w:rsid w:val="00AF010F"/>
    <w:rsid w:val="00AF056E"/>
    <w:rsid w:val="00AF0AEC"/>
    <w:rsid w:val="00AF1080"/>
    <w:rsid w:val="00AF1647"/>
    <w:rsid w:val="00AF2376"/>
    <w:rsid w:val="00AF29E0"/>
    <w:rsid w:val="00AF2BAB"/>
    <w:rsid w:val="00AF3CC1"/>
    <w:rsid w:val="00AF4489"/>
    <w:rsid w:val="00AF470A"/>
    <w:rsid w:val="00AF4844"/>
    <w:rsid w:val="00AF4DCB"/>
    <w:rsid w:val="00AF53C9"/>
    <w:rsid w:val="00AF5698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F"/>
    <w:rsid w:val="00B009E3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CAF"/>
    <w:rsid w:val="00B07254"/>
    <w:rsid w:val="00B079F4"/>
    <w:rsid w:val="00B07F2F"/>
    <w:rsid w:val="00B10167"/>
    <w:rsid w:val="00B10A3C"/>
    <w:rsid w:val="00B10C1D"/>
    <w:rsid w:val="00B11A96"/>
    <w:rsid w:val="00B12114"/>
    <w:rsid w:val="00B1281A"/>
    <w:rsid w:val="00B12A35"/>
    <w:rsid w:val="00B13691"/>
    <w:rsid w:val="00B13E59"/>
    <w:rsid w:val="00B140CB"/>
    <w:rsid w:val="00B1413D"/>
    <w:rsid w:val="00B15596"/>
    <w:rsid w:val="00B15696"/>
    <w:rsid w:val="00B159C8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89D"/>
    <w:rsid w:val="00B24BD4"/>
    <w:rsid w:val="00B24D6E"/>
    <w:rsid w:val="00B2559E"/>
    <w:rsid w:val="00B2617C"/>
    <w:rsid w:val="00B264FA"/>
    <w:rsid w:val="00B266DA"/>
    <w:rsid w:val="00B26E29"/>
    <w:rsid w:val="00B27C2A"/>
    <w:rsid w:val="00B307B6"/>
    <w:rsid w:val="00B30FCE"/>
    <w:rsid w:val="00B31ED7"/>
    <w:rsid w:val="00B32223"/>
    <w:rsid w:val="00B32528"/>
    <w:rsid w:val="00B32A3B"/>
    <w:rsid w:val="00B335B9"/>
    <w:rsid w:val="00B3399B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6503"/>
    <w:rsid w:val="00B47220"/>
    <w:rsid w:val="00B476A9"/>
    <w:rsid w:val="00B4780D"/>
    <w:rsid w:val="00B50270"/>
    <w:rsid w:val="00B5042B"/>
    <w:rsid w:val="00B50550"/>
    <w:rsid w:val="00B5076E"/>
    <w:rsid w:val="00B517A3"/>
    <w:rsid w:val="00B5198F"/>
    <w:rsid w:val="00B52768"/>
    <w:rsid w:val="00B52A2D"/>
    <w:rsid w:val="00B532AD"/>
    <w:rsid w:val="00B535C8"/>
    <w:rsid w:val="00B53854"/>
    <w:rsid w:val="00B53ECC"/>
    <w:rsid w:val="00B545F9"/>
    <w:rsid w:val="00B54A14"/>
    <w:rsid w:val="00B54C48"/>
    <w:rsid w:val="00B55A75"/>
    <w:rsid w:val="00B55B36"/>
    <w:rsid w:val="00B55B75"/>
    <w:rsid w:val="00B55EA4"/>
    <w:rsid w:val="00B5799E"/>
    <w:rsid w:val="00B57C95"/>
    <w:rsid w:val="00B57E97"/>
    <w:rsid w:val="00B57EE0"/>
    <w:rsid w:val="00B601BD"/>
    <w:rsid w:val="00B607BA"/>
    <w:rsid w:val="00B607F7"/>
    <w:rsid w:val="00B60868"/>
    <w:rsid w:val="00B60A4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91F"/>
    <w:rsid w:val="00B67939"/>
    <w:rsid w:val="00B67AC0"/>
    <w:rsid w:val="00B67C57"/>
    <w:rsid w:val="00B70028"/>
    <w:rsid w:val="00B70740"/>
    <w:rsid w:val="00B70C70"/>
    <w:rsid w:val="00B70CAE"/>
    <w:rsid w:val="00B722D0"/>
    <w:rsid w:val="00B724B6"/>
    <w:rsid w:val="00B72A19"/>
    <w:rsid w:val="00B7334A"/>
    <w:rsid w:val="00B73504"/>
    <w:rsid w:val="00B73D2F"/>
    <w:rsid w:val="00B742D2"/>
    <w:rsid w:val="00B74469"/>
    <w:rsid w:val="00B74F4B"/>
    <w:rsid w:val="00B74FF4"/>
    <w:rsid w:val="00B7546E"/>
    <w:rsid w:val="00B75D10"/>
    <w:rsid w:val="00B76446"/>
    <w:rsid w:val="00B76694"/>
    <w:rsid w:val="00B76EAD"/>
    <w:rsid w:val="00B76EF2"/>
    <w:rsid w:val="00B80108"/>
    <w:rsid w:val="00B80368"/>
    <w:rsid w:val="00B80F4A"/>
    <w:rsid w:val="00B811B8"/>
    <w:rsid w:val="00B82298"/>
    <w:rsid w:val="00B822BB"/>
    <w:rsid w:val="00B82DC8"/>
    <w:rsid w:val="00B82F97"/>
    <w:rsid w:val="00B83203"/>
    <w:rsid w:val="00B8385D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D5E"/>
    <w:rsid w:val="00B90836"/>
    <w:rsid w:val="00B909DC"/>
    <w:rsid w:val="00B9107D"/>
    <w:rsid w:val="00B92504"/>
    <w:rsid w:val="00B938AB"/>
    <w:rsid w:val="00B93FDD"/>
    <w:rsid w:val="00B94142"/>
    <w:rsid w:val="00B94AF3"/>
    <w:rsid w:val="00B95274"/>
    <w:rsid w:val="00B95869"/>
    <w:rsid w:val="00B95B07"/>
    <w:rsid w:val="00B95EBA"/>
    <w:rsid w:val="00B96993"/>
    <w:rsid w:val="00B969FC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691"/>
    <w:rsid w:val="00BA1B6E"/>
    <w:rsid w:val="00BA1FED"/>
    <w:rsid w:val="00BA27EC"/>
    <w:rsid w:val="00BA2B1D"/>
    <w:rsid w:val="00BA2D6F"/>
    <w:rsid w:val="00BA3549"/>
    <w:rsid w:val="00BA394E"/>
    <w:rsid w:val="00BA3B2A"/>
    <w:rsid w:val="00BA4325"/>
    <w:rsid w:val="00BA4571"/>
    <w:rsid w:val="00BA46CB"/>
    <w:rsid w:val="00BA48C7"/>
    <w:rsid w:val="00BA574D"/>
    <w:rsid w:val="00BA5E98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4D56"/>
    <w:rsid w:val="00BB4F5C"/>
    <w:rsid w:val="00BB5348"/>
    <w:rsid w:val="00BB54C9"/>
    <w:rsid w:val="00BB557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9A5"/>
    <w:rsid w:val="00BC7766"/>
    <w:rsid w:val="00BD1417"/>
    <w:rsid w:val="00BD1CA8"/>
    <w:rsid w:val="00BD20FC"/>
    <w:rsid w:val="00BD24C5"/>
    <w:rsid w:val="00BD2BD1"/>
    <w:rsid w:val="00BD3902"/>
    <w:rsid w:val="00BD4255"/>
    <w:rsid w:val="00BD43B6"/>
    <w:rsid w:val="00BD5132"/>
    <w:rsid w:val="00BD536C"/>
    <w:rsid w:val="00BD557D"/>
    <w:rsid w:val="00BD56F3"/>
    <w:rsid w:val="00BD6D51"/>
    <w:rsid w:val="00BD6E71"/>
    <w:rsid w:val="00BD7834"/>
    <w:rsid w:val="00BD7C79"/>
    <w:rsid w:val="00BD7CD7"/>
    <w:rsid w:val="00BE0985"/>
    <w:rsid w:val="00BE0A63"/>
    <w:rsid w:val="00BE0CD2"/>
    <w:rsid w:val="00BE0E2B"/>
    <w:rsid w:val="00BE19CB"/>
    <w:rsid w:val="00BE25DC"/>
    <w:rsid w:val="00BE31DC"/>
    <w:rsid w:val="00BE3D3C"/>
    <w:rsid w:val="00BE404B"/>
    <w:rsid w:val="00BE4A15"/>
    <w:rsid w:val="00BE504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57D"/>
    <w:rsid w:val="00BF16BE"/>
    <w:rsid w:val="00BF1C67"/>
    <w:rsid w:val="00BF21C6"/>
    <w:rsid w:val="00BF29BD"/>
    <w:rsid w:val="00BF30B6"/>
    <w:rsid w:val="00BF3E6C"/>
    <w:rsid w:val="00BF402C"/>
    <w:rsid w:val="00BF43FB"/>
    <w:rsid w:val="00BF4A0A"/>
    <w:rsid w:val="00BF521F"/>
    <w:rsid w:val="00BF5640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8EC"/>
    <w:rsid w:val="00C018FE"/>
    <w:rsid w:val="00C01A79"/>
    <w:rsid w:val="00C01C5C"/>
    <w:rsid w:val="00C01ED3"/>
    <w:rsid w:val="00C02DCF"/>
    <w:rsid w:val="00C03278"/>
    <w:rsid w:val="00C032A1"/>
    <w:rsid w:val="00C033F6"/>
    <w:rsid w:val="00C03A7C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815"/>
    <w:rsid w:val="00C10F99"/>
    <w:rsid w:val="00C1105D"/>
    <w:rsid w:val="00C115FB"/>
    <w:rsid w:val="00C11CAC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781D"/>
    <w:rsid w:val="00C17E94"/>
    <w:rsid w:val="00C20CB6"/>
    <w:rsid w:val="00C20D55"/>
    <w:rsid w:val="00C21075"/>
    <w:rsid w:val="00C21DFB"/>
    <w:rsid w:val="00C21FD7"/>
    <w:rsid w:val="00C228B2"/>
    <w:rsid w:val="00C230E6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27857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4B9E"/>
    <w:rsid w:val="00C3509E"/>
    <w:rsid w:val="00C3525C"/>
    <w:rsid w:val="00C35956"/>
    <w:rsid w:val="00C373FA"/>
    <w:rsid w:val="00C377E4"/>
    <w:rsid w:val="00C37984"/>
    <w:rsid w:val="00C402F0"/>
    <w:rsid w:val="00C4041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5F89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88F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601E"/>
    <w:rsid w:val="00C665F0"/>
    <w:rsid w:val="00C66EA2"/>
    <w:rsid w:val="00C67423"/>
    <w:rsid w:val="00C67952"/>
    <w:rsid w:val="00C67B7D"/>
    <w:rsid w:val="00C70108"/>
    <w:rsid w:val="00C705F5"/>
    <w:rsid w:val="00C70F75"/>
    <w:rsid w:val="00C7167C"/>
    <w:rsid w:val="00C71EC3"/>
    <w:rsid w:val="00C73268"/>
    <w:rsid w:val="00C73807"/>
    <w:rsid w:val="00C741B6"/>
    <w:rsid w:val="00C7444C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1724"/>
    <w:rsid w:val="00C818D0"/>
    <w:rsid w:val="00C81F28"/>
    <w:rsid w:val="00C820A7"/>
    <w:rsid w:val="00C82627"/>
    <w:rsid w:val="00C8349E"/>
    <w:rsid w:val="00C83DC2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0BCE"/>
    <w:rsid w:val="00C90DAD"/>
    <w:rsid w:val="00C910B8"/>
    <w:rsid w:val="00C91366"/>
    <w:rsid w:val="00C91889"/>
    <w:rsid w:val="00C91E45"/>
    <w:rsid w:val="00C92764"/>
    <w:rsid w:val="00C92BDB"/>
    <w:rsid w:val="00C92D26"/>
    <w:rsid w:val="00C933ED"/>
    <w:rsid w:val="00C93DC1"/>
    <w:rsid w:val="00C93E98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5FA"/>
    <w:rsid w:val="00CA4299"/>
    <w:rsid w:val="00CA4DE4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F42"/>
    <w:rsid w:val="00CC3548"/>
    <w:rsid w:val="00CC41B2"/>
    <w:rsid w:val="00CC4409"/>
    <w:rsid w:val="00CC4578"/>
    <w:rsid w:val="00CC495C"/>
    <w:rsid w:val="00CC52DD"/>
    <w:rsid w:val="00CC5615"/>
    <w:rsid w:val="00CC5C35"/>
    <w:rsid w:val="00CC5F64"/>
    <w:rsid w:val="00CC66AE"/>
    <w:rsid w:val="00CD085C"/>
    <w:rsid w:val="00CD0C44"/>
    <w:rsid w:val="00CD1680"/>
    <w:rsid w:val="00CD2F5E"/>
    <w:rsid w:val="00CD422B"/>
    <w:rsid w:val="00CD45F3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2"/>
    <w:rsid w:val="00CD7FFD"/>
    <w:rsid w:val="00CE0156"/>
    <w:rsid w:val="00CE01EB"/>
    <w:rsid w:val="00CE0844"/>
    <w:rsid w:val="00CE0A16"/>
    <w:rsid w:val="00CE126E"/>
    <w:rsid w:val="00CE1289"/>
    <w:rsid w:val="00CE1430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0425"/>
    <w:rsid w:val="00CF15CC"/>
    <w:rsid w:val="00CF18FC"/>
    <w:rsid w:val="00CF21A6"/>
    <w:rsid w:val="00CF249C"/>
    <w:rsid w:val="00CF34AB"/>
    <w:rsid w:val="00CF3598"/>
    <w:rsid w:val="00CF3EE2"/>
    <w:rsid w:val="00CF4038"/>
    <w:rsid w:val="00CF415E"/>
    <w:rsid w:val="00CF41AD"/>
    <w:rsid w:val="00CF49EA"/>
    <w:rsid w:val="00CF4A44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CF7FA9"/>
    <w:rsid w:val="00D00002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D8E"/>
    <w:rsid w:val="00D042D5"/>
    <w:rsid w:val="00D0448F"/>
    <w:rsid w:val="00D04D39"/>
    <w:rsid w:val="00D0527C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526"/>
    <w:rsid w:val="00D1174D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D31"/>
    <w:rsid w:val="00D15181"/>
    <w:rsid w:val="00D16068"/>
    <w:rsid w:val="00D163FC"/>
    <w:rsid w:val="00D166DE"/>
    <w:rsid w:val="00D168D3"/>
    <w:rsid w:val="00D1773A"/>
    <w:rsid w:val="00D203F8"/>
    <w:rsid w:val="00D20D50"/>
    <w:rsid w:val="00D21068"/>
    <w:rsid w:val="00D218DE"/>
    <w:rsid w:val="00D21B66"/>
    <w:rsid w:val="00D21F2D"/>
    <w:rsid w:val="00D22140"/>
    <w:rsid w:val="00D22FAF"/>
    <w:rsid w:val="00D23C14"/>
    <w:rsid w:val="00D2430B"/>
    <w:rsid w:val="00D24959"/>
    <w:rsid w:val="00D249BA"/>
    <w:rsid w:val="00D24F6E"/>
    <w:rsid w:val="00D25A9E"/>
    <w:rsid w:val="00D25DFB"/>
    <w:rsid w:val="00D26229"/>
    <w:rsid w:val="00D26A43"/>
    <w:rsid w:val="00D2716A"/>
    <w:rsid w:val="00D275EA"/>
    <w:rsid w:val="00D3003E"/>
    <w:rsid w:val="00D30393"/>
    <w:rsid w:val="00D31123"/>
    <w:rsid w:val="00D311B4"/>
    <w:rsid w:val="00D3120C"/>
    <w:rsid w:val="00D31505"/>
    <w:rsid w:val="00D31A34"/>
    <w:rsid w:val="00D31B9F"/>
    <w:rsid w:val="00D31C69"/>
    <w:rsid w:val="00D329C0"/>
    <w:rsid w:val="00D32CF5"/>
    <w:rsid w:val="00D32D58"/>
    <w:rsid w:val="00D33068"/>
    <w:rsid w:val="00D343C2"/>
    <w:rsid w:val="00D34411"/>
    <w:rsid w:val="00D35CBF"/>
    <w:rsid w:val="00D35D85"/>
    <w:rsid w:val="00D36469"/>
    <w:rsid w:val="00D3655E"/>
    <w:rsid w:val="00D37ADB"/>
    <w:rsid w:val="00D409FC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5187"/>
    <w:rsid w:val="00D46364"/>
    <w:rsid w:val="00D46448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206"/>
    <w:rsid w:val="00D554DC"/>
    <w:rsid w:val="00D558B4"/>
    <w:rsid w:val="00D56050"/>
    <w:rsid w:val="00D56078"/>
    <w:rsid w:val="00D566EF"/>
    <w:rsid w:val="00D57B1B"/>
    <w:rsid w:val="00D60B90"/>
    <w:rsid w:val="00D612AF"/>
    <w:rsid w:val="00D61959"/>
    <w:rsid w:val="00D621E3"/>
    <w:rsid w:val="00D62378"/>
    <w:rsid w:val="00D62A0E"/>
    <w:rsid w:val="00D63394"/>
    <w:rsid w:val="00D63CDC"/>
    <w:rsid w:val="00D63DA8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F1E"/>
    <w:rsid w:val="00D67387"/>
    <w:rsid w:val="00D67CBD"/>
    <w:rsid w:val="00D70193"/>
    <w:rsid w:val="00D703A6"/>
    <w:rsid w:val="00D705EF"/>
    <w:rsid w:val="00D71883"/>
    <w:rsid w:val="00D71B0C"/>
    <w:rsid w:val="00D734AF"/>
    <w:rsid w:val="00D737BE"/>
    <w:rsid w:val="00D74176"/>
    <w:rsid w:val="00D74708"/>
    <w:rsid w:val="00D7473F"/>
    <w:rsid w:val="00D750C5"/>
    <w:rsid w:val="00D7542E"/>
    <w:rsid w:val="00D75CD2"/>
    <w:rsid w:val="00D76958"/>
    <w:rsid w:val="00D77242"/>
    <w:rsid w:val="00D7778F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68C2"/>
    <w:rsid w:val="00D87121"/>
    <w:rsid w:val="00D8787D"/>
    <w:rsid w:val="00D87DFC"/>
    <w:rsid w:val="00D907AD"/>
    <w:rsid w:val="00D90A83"/>
    <w:rsid w:val="00D90BE0"/>
    <w:rsid w:val="00D90C7F"/>
    <w:rsid w:val="00D910BF"/>
    <w:rsid w:val="00D918C6"/>
    <w:rsid w:val="00D933F1"/>
    <w:rsid w:val="00D9376E"/>
    <w:rsid w:val="00D937A7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FCB"/>
    <w:rsid w:val="00DA3450"/>
    <w:rsid w:val="00DA3918"/>
    <w:rsid w:val="00DA3D75"/>
    <w:rsid w:val="00DA41F6"/>
    <w:rsid w:val="00DA47C4"/>
    <w:rsid w:val="00DA4937"/>
    <w:rsid w:val="00DA4F16"/>
    <w:rsid w:val="00DA69A2"/>
    <w:rsid w:val="00DA6B31"/>
    <w:rsid w:val="00DA7476"/>
    <w:rsid w:val="00DA7B83"/>
    <w:rsid w:val="00DB029E"/>
    <w:rsid w:val="00DB0696"/>
    <w:rsid w:val="00DB0846"/>
    <w:rsid w:val="00DB0A2A"/>
    <w:rsid w:val="00DB0F00"/>
    <w:rsid w:val="00DB10DF"/>
    <w:rsid w:val="00DB1366"/>
    <w:rsid w:val="00DB1374"/>
    <w:rsid w:val="00DB20A6"/>
    <w:rsid w:val="00DB28F0"/>
    <w:rsid w:val="00DB34DB"/>
    <w:rsid w:val="00DB3E57"/>
    <w:rsid w:val="00DB42CC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2E6E"/>
    <w:rsid w:val="00DC30B8"/>
    <w:rsid w:val="00DC440C"/>
    <w:rsid w:val="00DC4C88"/>
    <w:rsid w:val="00DC5DFC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E98"/>
    <w:rsid w:val="00DD3406"/>
    <w:rsid w:val="00DD37F4"/>
    <w:rsid w:val="00DD5901"/>
    <w:rsid w:val="00DD598E"/>
    <w:rsid w:val="00DD64F9"/>
    <w:rsid w:val="00DD666C"/>
    <w:rsid w:val="00DD68DD"/>
    <w:rsid w:val="00DD6926"/>
    <w:rsid w:val="00DD798A"/>
    <w:rsid w:val="00DE0A22"/>
    <w:rsid w:val="00DE144B"/>
    <w:rsid w:val="00DE1A9A"/>
    <w:rsid w:val="00DE1FAC"/>
    <w:rsid w:val="00DE2881"/>
    <w:rsid w:val="00DE3232"/>
    <w:rsid w:val="00DE4406"/>
    <w:rsid w:val="00DE4424"/>
    <w:rsid w:val="00DE4550"/>
    <w:rsid w:val="00DE46FE"/>
    <w:rsid w:val="00DE4EEE"/>
    <w:rsid w:val="00DE570E"/>
    <w:rsid w:val="00DE59A7"/>
    <w:rsid w:val="00DE5BFA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2C1E"/>
    <w:rsid w:val="00DF2E90"/>
    <w:rsid w:val="00DF3FD3"/>
    <w:rsid w:val="00DF40ED"/>
    <w:rsid w:val="00DF5313"/>
    <w:rsid w:val="00DF5376"/>
    <w:rsid w:val="00DF5AA8"/>
    <w:rsid w:val="00DF5B88"/>
    <w:rsid w:val="00DF612D"/>
    <w:rsid w:val="00DF6262"/>
    <w:rsid w:val="00DF6337"/>
    <w:rsid w:val="00DF6676"/>
    <w:rsid w:val="00DF6C55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77E"/>
    <w:rsid w:val="00E04670"/>
    <w:rsid w:val="00E04DAE"/>
    <w:rsid w:val="00E0515F"/>
    <w:rsid w:val="00E0629B"/>
    <w:rsid w:val="00E0758F"/>
    <w:rsid w:val="00E07616"/>
    <w:rsid w:val="00E07911"/>
    <w:rsid w:val="00E07EE5"/>
    <w:rsid w:val="00E105E4"/>
    <w:rsid w:val="00E1099F"/>
    <w:rsid w:val="00E11D86"/>
    <w:rsid w:val="00E12CA1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5D04"/>
    <w:rsid w:val="00E25F36"/>
    <w:rsid w:val="00E26153"/>
    <w:rsid w:val="00E26498"/>
    <w:rsid w:val="00E2657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5EB"/>
    <w:rsid w:val="00E321FF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578F"/>
    <w:rsid w:val="00E36165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5E4"/>
    <w:rsid w:val="00E41E89"/>
    <w:rsid w:val="00E422B2"/>
    <w:rsid w:val="00E42F7D"/>
    <w:rsid w:val="00E43564"/>
    <w:rsid w:val="00E43894"/>
    <w:rsid w:val="00E450CF"/>
    <w:rsid w:val="00E45283"/>
    <w:rsid w:val="00E4533A"/>
    <w:rsid w:val="00E453F3"/>
    <w:rsid w:val="00E458D7"/>
    <w:rsid w:val="00E45F27"/>
    <w:rsid w:val="00E46716"/>
    <w:rsid w:val="00E46BE6"/>
    <w:rsid w:val="00E4717B"/>
    <w:rsid w:val="00E47A94"/>
    <w:rsid w:val="00E52565"/>
    <w:rsid w:val="00E53545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3F8"/>
    <w:rsid w:val="00E608C8"/>
    <w:rsid w:val="00E60BDD"/>
    <w:rsid w:val="00E6126E"/>
    <w:rsid w:val="00E612BB"/>
    <w:rsid w:val="00E61420"/>
    <w:rsid w:val="00E62223"/>
    <w:rsid w:val="00E62616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60FE"/>
    <w:rsid w:val="00E66199"/>
    <w:rsid w:val="00E66303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63A3"/>
    <w:rsid w:val="00E76C0B"/>
    <w:rsid w:val="00E76C29"/>
    <w:rsid w:val="00E76FAA"/>
    <w:rsid w:val="00E7745F"/>
    <w:rsid w:val="00E77E9E"/>
    <w:rsid w:val="00E77EDD"/>
    <w:rsid w:val="00E77F0E"/>
    <w:rsid w:val="00E802C7"/>
    <w:rsid w:val="00E80B16"/>
    <w:rsid w:val="00E81156"/>
    <w:rsid w:val="00E812AF"/>
    <w:rsid w:val="00E8173F"/>
    <w:rsid w:val="00E81FE9"/>
    <w:rsid w:val="00E82096"/>
    <w:rsid w:val="00E820EB"/>
    <w:rsid w:val="00E82237"/>
    <w:rsid w:val="00E831EC"/>
    <w:rsid w:val="00E8320E"/>
    <w:rsid w:val="00E83720"/>
    <w:rsid w:val="00E83E52"/>
    <w:rsid w:val="00E8471D"/>
    <w:rsid w:val="00E8472A"/>
    <w:rsid w:val="00E84A4A"/>
    <w:rsid w:val="00E851ED"/>
    <w:rsid w:val="00E852B8"/>
    <w:rsid w:val="00E85A14"/>
    <w:rsid w:val="00E85A81"/>
    <w:rsid w:val="00E85D0F"/>
    <w:rsid w:val="00E85E25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358E"/>
    <w:rsid w:val="00E936E7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C3"/>
    <w:rsid w:val="00EA0F48"/>
    <w:rsid w:val="00EA19FB"/>
    <w:rsid w:val="00EA5198"/>
    <w:rsid w:val="00EA58A4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6753"/>
    <w:rsid w:val="00EC0568"/>
    <w:rsid w:val="00EC07EE"/>
    <w:rsid w:val="00EC1664"/>
    <w:rsid w:val="00EC1BAA"/>
    <w:rsid w:val="00EC20AF"/>
    <w:rsid w:val="00EC21A7"/>
    <w:rsid w:val="00EC2A77"/>
    <w:rsid w:val="00EC3524"/>
    <w:rsid w:val="00EC3772"/>
    <w:rsid w:val="00EC3B0A"/>
    <w:rsid w:val="00EC3D3F"/>
    <w:rsid w:val="00EC3D69"/>
    <w:rsid w:val="00EC3DDB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22E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BC8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91F"/>
    <w:rsid w:val="00EE5E0F"/>
    <w:rsid w:val="00EE63D6"/>
    <w:rsid w:val="00EE649D"/>
    <w:rsid w:val="00EE6B4D"/>
    <w:rsid w:val="00EE6CA0"/>
    <w:rsid w:val="00EE6D55"/>
    <w:rsid w:val="00EE6DAB"/>
    <w:rsid w:val="00EE6E26"/>
    <w:rsid w:val="00EE6E29"/>
    <w:rsid w:val="00EE75A6"/>
    <w:rsid w:val="00EE767F"/>
    <w:rsid w:val="00EE7BED"/>
    <w:rsid w:val="00EF084D"/>
    <w:rsid w:val="00EF086D"/>
    <w:rsid w:val="00EF0BEE"/>
    <w:rsid w:val="00EF0FF7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FC1"/>
    <w:rsid w:val="00EF5415"/>
    <w:rsid w:val="00EF5580"/>
    <w:rsid w:val="00EF5915"/>
    <w:rsid w:val="00EF5AE5"/>
    <w:rsid w:val="00EF64C4"/>
    <w:rsid w:val="00EF6500"/>
    <w:rsid w:val="00F002C4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409E"/>
    <w:rsid w:val="00F042B9"/>
    <w:rsid w:val="00F046EF"/>
    <w:rsid w:val="00F0686D"/>
    <w:rsid w:val="00F06DCE"/>
    <w:rsid w:val="00F06EB5"/>
    <w:rsid w:val="00F07043"/>
    <w:rsid w:val="00F072F2"/>
    <w:rsid w:val="00F07369"/>
    <w:rsid w:val="00F07500"/>
    <w:rsid w:val="00F10137"/>
    <w:rsid w:val="00F10BCC"/>
    <w:rsid w:val="00F119EA"/>
    <w:rsid w:val="00F11A6C"/>
    <w:rsid w:val="00F11C02"/>
    <w:rsid w:val="00F11DF6"/>
    <w:rsid w:val="00F12BC8"/>
    <w:rsid w:val="00F12F6D"/>
    <w:rsid w:val="00F131A1"/>
    <w:rsid w:val="00F13528"/>
    <w:rsid w:val="00F14015"/>
    <w:rsid w:val="00F140DF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19F8"/>
    <w:rsid w:val="00F222D8"/>
    <w:rsid w:val="00F22342"/>
    <w:rsid w:val="00F229FB"/>
    <w:rsid w:val="00F22C3C"/>
    <w:rsid w:val="00F22CA2"/>
    <w:rsid w:val="00F2315D"/>
    <w:rsid w:val="00F233AB"/>
    <w:rsid w:val="00F233F2"/>
    <w:rsid w:val="00F23CD0"/>
    <w:rsid w:val="00F24206"/>
    <w:rsid w:val="00F2440A"/>
    <w:rsid w:val="00F24551"/>
    <w:rsid w:val="00F2548C"/>
    <w:rsid w:val="00F25A54"/>
    <w:rsid w:val="00F25A88"/>
    <w:rsid w:val="00F25DE7"/>
    <w:rsid w:val="00F265A5"/>
    <w:rsid w:val="00F27F86"/>
    <w:rsid w:val="00F30400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975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6EBD"/>
    <w:rsid w:val="00F478C3"/>
    <w:rsid w:val="00F500D9"/>
    <w:rsid w:val="00F50239"/>
    <w:rsid w:val="00F51608"/>
    <w:rsid w:val="00F5166F"/>
    <w:rsid w:val="00F51A1F"/>
    <w:rsid w:val="00F51A44"/>
    <w:rsid w:val="00F525AA"/>
    <w:rsid w:val="00F527D3"/>
    <w:rsid w:val="00F52910"/>
    <w:rsid w:val="00F52B5E"/>
    <w:rsid w:val="00F53182"/>
    <w:rsid w:val="00F537C7"/>
    <w:rsid w:val="00F53F6E"/>
    <w:rsid w:val="00F542A4"/>
    <w:rsid w:val="00F549B1"/>
    <w:rsid w:val="00F55335"/>
    <w:rsid w:val="00F55427"/>
    <w:rsid w:val="00F55680"/>
    <w:rsid w:val="00F5573B"/>
    <w:rsid w:val="00F56147"/>
    <w:rsid w:val="00F56947"/>
    <w:rsid w:val="00F574BC"/>
    <w:rsid w:val="00F57B36"/>
    <w:rsid w:val="00F57C0A"/>
    <w:rsid w:val="00F57CC3"/>
    <w:rsid w:val="00F57CD9"/>
    <w:rsid w:val="00F60D0B"/>
    <w:rsid w:val="00F60E06"/>
    <w:rsid w:val="00F60F9D"/>
    <w:rsid w:val="00F6101F"/>
    <w:rsid w:val="00F629BB"/>
    <w:rsid w:val="00F635DD"/>
    <w:rsid w:val="00F636DF"/>
    <w:rsid w:val="00F63C3D"/>
    <w:rsid w:val="00F64EC2"/>
    <w:rsid w:val="00F653A9"/>
    <w:rsid w:val="00F66542"/>
    <w:rsid w:val="00F6659E"/>
    <w:rsid w:val="00F66899"/>
    <w:rsid w:val="00F66FB6"/>
    <w:rsid w:val="00F67FD3"/>
    <w:rsid w:val="00F71213"/>
    <w:rsid w:val="00F71663"/>
    <w:rsid w:val="00F72524"/>
    <w:rsid w:val="00F727B8"/>
    <w:rsid w:val="00F72813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14CB"/>
    <w:rsid w:val="00F817DC"/>
    <w:rsid w:val="00F8259C"/>
    <w:rsid w:val="00F82AD7"/>
    <w:rsid w:val="00F8343A"/>
    <w:rsid w:val="00F837B3"/>
    <w:rsid w:val="00F837B8"/>
    <w:rsid w:val="00F841D0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3083"/>
    <w:rsid w:val="00F93388"/>
    <w:rsid w:val="00F934AF"/>
    <w:rsid w:val="00F94013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6C"/>
    <w:rsid w:val="00FA2075"/>
    <w:rsid w:val="00FA33C3"/>
    <w:rsid w:val="00FA3788"/>
    <w:rsid w:val="00FA3B69"/>
    <w:rsid w:val="00FA48D2"/>
    <w:rsid w:val="00FA4E3A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BA2"/>
    <w:rsid w:val="00FB1DC1"/>
    <w:rsid w:val="00FB1DD4"/>
    <w:rsid w:val="00FB1F20"/>
    <w:rsid w:val="00FB30A8"/>
    <w:rsid w:val="00FB338B"/>
    <w:rsid w:val="00FB3930"/>
    <w:rsid w:val="00FB40FF"/>
    <w:rsid w:val="00FB416C"/>
    <w:rsid w:val="00FB48C3"/>
    <w:rsid w:val="00FB4AB9"/>
    <w:rsid w:val="00FB50C3"/>
    <w:rsid w:val="00FB6215"/>
    <w:rsid w:val="00FB66E3"/>
    <w:rsid w:val="00FB6FAF"/>
    <w:rsid w:val="00FB78DA"/>
    <w:rsid w:val="00FB7CC4"/>
    <w:rsid w:val="00FB7FC0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2396"/>
    <w:rsid w:val="00FC2A17"/>
    <w:rsid w:val="00FC2E1B"/>
    <w:rsid w:val="00FC37AC"/>
    <w:rsid w:val="00FC3B83"/>
    <w:rsid w:val="00FC4B61"/>
    <w:rsid w:val="00FC4EB1"/>
    <w:rsid w:val="00FC5951"/>
    <w:rsid w:val="00FC5FA2"/>
    <w:rsid w:val="00FC63F9"/>
    <w:rsid w:val="00FC75F4"/>
    <w:rsid w:val="00FC7677"/>
    <w:rsid w:val="00FC76A6"/>
    <w:rsid w:val="00FC7A59"/>
    <w:rsid w:val="00FD0A5B"/>
    <w:rsid w:val="00FD0EC3"/>
    <w:rsid w:val="00FD1221"/>
    <w:rsid w:val="00FD131C"/>
    <w:rsid w:val="00FD13C4"/>
    <w:rsid w:val="00FD17C4"/>
    <w:rsid w:val="00FD1BE2"/>
    <w:rsid w:val="00FD1C99"/>
    <w:rsid w:val="00FD23B3"/>
    <w:rsid w:val="00FD2AFF"/>
    <w:rsid w:val="00FD2C1B"/>
    <w:rsid w:val="00FD3625"/>
    <w:rsid w:val="00FD38C3"/>
    <w:rsid w:val="00FD4038"/>
    <w:rsid w:val="00FD4112"/>
    <w:rsid w:val="00FD4391"/>
    <w:rsid w:val="00FD5228"/>
    <w:rsid w:val="00FD5615"/>
    <w:rsid w:val="00FD5912"/>
    <w:rsid w:val="00FD596F"/>
    <w:rsid w:val="00FD5C77"/>
    <w:rsid w:val="00FD631C"/>
    <w:rsid w:val="00FD679C"/>
    <w:rsid w:val="00FD6C22"/>
    <w:rsid w:val="00FD6C32"/>
    <w:rsid w:val="00FD6DB1"/>
    <w:rsid w:val="00FD7663"/>
    <w:rsid w:val="00FD7DBA"/>
    <w:rsid w:val="00FE01EB"/>
    <w:rsid w:val="00FE1129"/>
    <w:rsid w:val="00FE1801"/>
    <w:rsid w:val="00FE1AC0"/>
    <w:rsid w:val="00FE1B2A"/>
    <w:rsid w:val="00FE1EC3"/>
    <w:rsid w:val="00FE25A8"/>
    <w:rsid w:val="00FE2771"/>
    <w:rsid w:val="00FE2845"/>
    <w:rsid w:val="00FE2B3F"/>
    <w:rsid w:val="00FE2E4D"/>
    <w:rsid w:val="00FE2F5D"/>
    <w:rsid w:val="00FE3098"/>
    <w:rsid w:val="00FE31C8"/>
    <w:rsid w:val="00FE3DB1"/>
    <w:rsid w:val="00FE4AF6"/>
    <w:rsid w:val="00FE528C"/>
    <w:rsid w:val="00FE533F"/>
    <w:rsid w:val="00FE5B56"/>
    <w:rsid w:val="00FE5BAB"/>
    <w:rsid w:val="00FE6694"/>
    <w:rsid w:val="00FE6FDF"/>
    <w:rsid w:val="00FE7159"/>
    <w:rsid w:val="00FE791C"/>
    <w:rsid w:val="00FE7A23"/>
    <w:rsid w:val="00FE7F43"/>
    <w:rsid w:val="00FF09CF"/>
    <w:rsid w:val="00FF0E2D"/>
    <w:rsid w:val="00FF121C"/>
    <w:rsid w:val="00FF14F6"/>
    <w:rsid w:val="00FF1653"/>
    <w:rsid w:val="00FF3A79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4D8B6E2E-C616-408F-B293-AD8E3503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uiPriority w:val="99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1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D8A8F48-F73B-4EF1-903B-209F8D2D6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 CTPClassification=CTP_NT</cp:keywords>
  <cp:lastModifiedBy>Eko Onggosanusi</cp:lastModifiedBy>
  <cp:revision>8</cp:revision>
  <cp:lastPrinted>2021-10-06T09:28:00Z</cp:lastPrinted>
  <dcterms:created xsi:type="dcterms:W3CDTF">2023-11-14T23:51:00Z</dcterms:created>
  <dcterms:modified xsi:type="dcterms:W3CDTF">2023-11-14T23:54:00Z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1699243022</vt:lpwstr>
  </property>
  <property fmtid="{D5CDD505-2E9C-101B-9397-08002B2CF9AE}" pid="33" name="_2015_ms_pID_725343">
    <vt:lpwstr>(3)zTuARquw/zPrMP3ZRNfR20l4ZDovFRp57YdiSkdXzJ2eDEptp9xkmlH2VIEkX34MlvkKs4HN
9gjRcJYxqA8BGpALhHjW2lwRTiLqotFnNyLLacNI6S2eGxhucLektCzY7/tcbVRCXYCodXzA
mDXo1AjuCr+DWtDThuCd6C7mHm4NVUaqnJr5rgvya2sVBoJeP7Jagc+t8LmG5msgVvk2nvgs
SUOBmU3QLWk7uyAQu2</vt:lpwstr>
  </property>
  <property fmtid="{D5CDD505-2E9C-101B-9397-08002B2CF9AE}" pid="34" name="_2015_ms_pID_7253431">
    <vt:lpwstr>8BJztNedIjfvEKhzRylKUKelT1qPU+KvP7kcXJApDNEa/svlQXKlhB
f4+lJLqSXhBeueeHOwx9y0mVuGRGamIqsjCx9qTxuYhjVUhEZsQpuv4Urbo94rXAvwwcovvg
HLStPHirgIfkPV2Wbp4MBJkTzj3H1rRLGy98OZ4kb7RB1NGfkbUhmSkzWQOYzLpvMaiEUsfU
pBfg9fHswA2YfRaGLvG+RnGgvP2Zz8nYskht</vt:lpwstr>
  </property>
  <property fmtid="{D5CDD505-2E9C-101B-9397-08002B2CF9AE}" pid="35" name="_2015_ms_pID_7253432">
    <vt:lpwstr>VJDKZB8NGueyQiIheTvLFQ0=</vt:lpwstr>
  </property>
</Properties>
</file>